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D26" w:rsidRPr="00744624" w:rsidRDefault="00913D26" w:rsidP="00913D26">
      <w:pPr>
        <w:ind w:right="-1"/>
        <w:jc w:val="both"/>
        <w:rPr>
          <w:rFonts w:ascii="Times New Roman" w:hAnsi="Times New Roman" w:cs="Times New Roman"/>
        </w:rPr>
      </w:pPr>
    </w:p>
    <w:p w:rsidR="00913D26" w:rsidRPr="00744624" w:rsidRDefault="00913D26" w:rsidP="00913D26">
      <w:pPr>
        <w:ind w:right="-1"/>
        <w:jc w:val="both"/>
        <w:rPr>
          <w:rFonts w:ascii="Times New Roman" w:hAnsi="Times New Roman" w:cs="Times New Roman"/>
        </w:rPr>
      </w:pPr>
    </w:p>
    <w:p w:rsidR="00913D26" w:rsidRPr="00744624" w:rsidRDefault="00913D26" w:rsidP="00913D26">
      <w:pPr>
        <w:ind w:right="-1"/>
        <w:jc w:val="both"/>
        <w:rPr>
          <w:rFonts w:ascii="Times New Roman" w:hAnsi="Times New Roman" w:cs="Times New Roman"/>
        </w:rPr>
      </w:pPr>
    </w:p>
    <w:p w:rsidR="00913D26" w:rsidRPr="00744624" w:rsidRDefault="00913D26" w:rsidP="00913D26">
      <w:pPr>
        <w:ind w:right="-1"/>
        <w:jc w:val="both"/>
        <w:rPr>
          <w:rFonts w:ascii="Times New Roman" w:hAnsi="Times New Roman" w:cs="Times New Roman"/>
        </w:rPr>
      </w:pPr>
    </w:p>
    <w:p w:rsidR="00913D26" w:rsidRPr="00744624" w:rsidRDefault="00913D26" w:rsidP="00913D26">
      <w:pPr>
        <w:rPr>
          <w:rStyle w:val="hps"/>
          <w:rFonts w:ascii="Times New Roman" w:hAnsi="Times New Roman" w:cs="Times New Roman"/>
          <w:lang w:val="uk-UA"/>
        </w:rPr>
      </w:pPr>
      <w:r w:rsidRPr="00744624">
        <w:rPr>
          <w:rStyle w:val="hps"/>
          <w:rFonts w:ascii="Times New Roman" w:hAnsi="Times New Roman" w:cs="Times New Roman"/>
          <w:lang w:val="uk-UA"/>
        </w:rPr>
        <w:t>УДК 811.161.2</w:t>
      </w:r>
      <w:r w:rsidRPr="00744624">
        <w:rPr>
          <w:rStyle w:val="hps"/>
          <w:rFonts w:ascii="Times New Roman" w:hAnsi="Times New Roman" w:cs="Times New Roman"/>
        </w:rPr>
        <w:t>’</w:t>
      </w:r>
    </w:p>
    <w:p w:rsidR="00913D26" w:rsidRPr="00744624" w:rsidRDefault="00913D26" w:rsidP="00913D26">
      <w:pPr>
        <w:pBdr>
          <w:left w:val="single" w:sz="4" w:space="4" w:color="auto"/>
        </w:pBdr>
        <w:ind w:left="2835"/>
        <w:rPr>
          <w:rFonts w:ascii="Times New Roman" w:hAnsi="Times New Roman" w:cs="Times New Roman"/>
          <w:i/>
          <w:lang w:val="uk-UA"/>
        </w:rPr>
      </w:pPr>
      <w:r w:rsidRPr="00744624">
        <w:rPr>
          <w:rStyle w:val="hps"/>
          <w:rFonts w:ascii="Times New Roman" w:hAnsi="Times New Roman" w:cs="Times New Roman"/>
          <w:b/>
          <w:i/>
          <w:lang w:val="uk-UA"/>
        </w:rPr>
        <w:t>О. І. Демченко, Я. І. Рибалка</w:t>
      </w:r>
    </w:p>
    <w:p w:rsidR="00913D26" w:rsidRPr="00744624" w:rsidRDefault="00913D26" w:rsidP="00913D26">
      <w:pPr>
        <w:pBdr>
          <w:left w:val="single" w:sz="4" w:space="4" w:color="auto"/>
        </w:pBdr>
        <w:ind w:left="2835"/>
        <w:rPr>
          <w:rStyle w:val="hps"/>
          <w:rFonts w:ascii="Times New Roman" w:hAnsi="Times New Roman" w:cs="Times New Roman"/>
          <w:lang w:val="uk-UA"/>
        </w:rPr>
      </w:pPr>
    </w:p>
    <w:p w:rsidR="00913D26" w:rsidRPr="00744624" w:rsidRDefault="00913D26" w:rsidP="00913D26">
      <w:pPr>
        <w:pBdr>
          <w:left w:val="single" w:sz="4" w:space="4" w:color="auto"/>
        </w:pBdr>
        <w:ind w:left="2835"/>
        <w:rPr>
          <w:rStyle w:val="hps"/>
          <w:rFonts w:ascii="Times New Roman" w:hAnsi="Times New Roman" w:cs="Times New Roman"/>
          <w:b/>
          <w:lang w:val="uk-UA"/>
        </w:rPr>
      </w:pPr>
      <w:r w:rsidRPr="00744624">
        <w:rPr>
          <w:rStyle w:val="hps"/>
          <w:rFonts w:ascii="Times New Roman" w:hAnsi="Times New Roman" w:cs="Times New Roman"/>
          <w:b/>
          <w:lang w:val="uk-UA"/>
        </w:rPr>
        <w:t xml:space="preserve">ГЕНДЕРНІ СТЕРЕОТИПИ             </w:t>
      </w:r>
    </w:p>
    <w:p w:rsidR="00913D26" w:rsidRPr="00744624" w:rsidRDefault="00913D26" w:rsidP="00913D26">
      <w:pPr>
        <w:pBdr>
          <w:left w:val="single" w:sz="4" w:space="4" w:color="auto"/>
        </w:pBdr>
        <w:ind w:left="2835"/>
        <w:rPr>
          <w:rStyle w:val="hps"/>
          <w:rFonts w:ascii="Times New Roman" w:hAnsi="Times New Roman" w:cs="Times New Roman"/>
          <w:b/>
          <w:lang w:val="uk-UA"/>
        </w:rPr>
      </w:pPr>
      <w:r w:rsidRPr="00744624">
        <w:rPr>
          <w:rStyle w:val="hps"/>
          <w:rFonts w:ascii="Times New Roman" w:hAnsi="Times New Roman" w:cs="Times New Roman"/>
          <w:b/>
          <w:lang w:val="uk-UA"/>
        </w:rPr>
        <w:t xml:space="preserve">У ЛІТЕРАТУРІ ХХ СТ. </w:t>
      </w:r>
    </w:p>
    <w:p w:rsidR="00913D26" w:rsidRPr="00744624" w:rsidRDefault="00913D26" w:rsidP="00913D26">
      <w:pPr>
        <w:pBdr>
          <w:left w:val="single" w:sz="4" w:space="4" w:color="auto"/>
        </w:pBdr>
        <w:ind w:left="2835"/>
        <w:rPr>
          <w:rStyle w:val="hps"/>
          <w:rFonts w:ascii="Times New Roman" w:hAnsi="Times New Roman" w:cs="Times New Roman"/>
          <w:b/>
          <w:lang w:val="uk-UA"/>
        </w:rPr>
      </w:pPr>
      <w:r w:rsidRPr="00744624">
        <w:rPr>
          <w:rStyle w:val="hps"/>
          <w:rFonts w:ascii="Times New Roman" w:hAnsi="Times New Roman" w:cs="Times New Roman"/>
          <w:b/>
          <w:lang w:val="uk-UA"/>
        </w:rPr>
        <w:t>(НА МАТЕРІАЛІ ТВОРЧОСТІ ПАВЛА ГЛАЗОВОГО)</w:t>
      </w:r>
    </w:p>
    <w:p w:rsidR="00913D26" w:rsidRPr="00744624" w:rsidRDefault="00913D26" w:rsidP="00913D26">
      <w:pPr>
        <w:jc w:val="center"/>
        <w:rPr>
          <w:rStyle w:val="hps"/>
          <w:rFonts w:ascii="Times New Roman" w:hAnsi="Times New Roman" w:cs="Times New Roman"/>
          <w:b/>
          <w:lang w:val="uk-UA"/>
        </w:rPr>
      </w:pPr>
    </w:p>
    <w:p w:rsidR="00913D26" w:rsidRPr="00744624" w:rsidRDefault="00913D26" w:rsidP="00913D26">
      <w:pPr>
        <w:ind w:firstLine="709"/>
        <w:jc w:val="both"/>
        <w:rPr>
          <w:rFonts w:ascii="Times New Roman" w:hAnsi="Times New Roman" w:cs="Times New Roman"/>
          <w:b/>
          <w:i/>
          <w:lang w:val="uk-UA"/>
        </w:rPr>
      </w:pPr>
      <w:r w:rsidRPr="00744624">
        <w:rPr>
          <w:rFonts w:ascii="Times New Roman" w:hAnsi="Times New Roman" w:cs="Times New Roman"/>
          <w:b/>
          <w:i/>
          <w:lang w:val="uk-UA"/>
        </w:rPr>
        <w:t>У статті аналізується специфіка вербалізації стереотипів гендеру на матеріалі художнього дискурсу, зокрема через номінації          у межах концептів «чоловік» та «жінка». До уваги беруться конотативні значення лексичних одиниць, що об</w:t>
      </w:r>
      <w:r w:rsidRPr="00744624">
        <w:rPr>
          <w:rFonts w:ascii="Times New Roman" w:hAnsi="Times New Roman" w:cs="Times New Roman"/>
          <w:b/>
          <w:i/>
        </w:rPr>
        <w:t>ʼ</w:t>
      </w:r>
      <w:r w:rsidRPr="00744624">
        <w:rPr>
          <w:rFonts w:ascii="Times New Roman" w:hAnsi="Times New Roman" w:cs="Times New Roman"/>
          <w:b/>
          <w:i/>
          <w:lang w:val="uk-UA"/>
        </w:rPr>
        <w:t>єктивують у собі гендерні стереотипи в сучасному для автора суспільстві.</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Ключові слова: гендерний стереотип, опозиція, концепт, номінація, семантика, контекст.</w:t>
      </w:r>
    </w:p>
    <w:p w:rsidR="00913D26" w:rsidRPr="00744624" w:rsidRDefault="00913D26" w:rsidP="00913D26">
      <w:pPr>
        <w:ind w:firstLine="709"/>
        <w:jc w:val="both"/>
        <w:rPr>
          <w:rFonts w:ascii="Times New Roman" w:hAnsi="Times New Roman" w:cs="Times New Roman"/>
          <w:lang w:val="uk-UA"/>
        </w:rPr>
      </w:pPr>
    </w:p>
    <w:p w:rsidR="00913D26" w:rsidRPr="00744624" w:rsidRDefault="00913D26" w:rsidP="00913D26">
      <w:pPr>
        <w:ind w:firstLine="709"/>
        <w:jc w:val="both"/>
        <w:rPr>
          <w:rFonts w:ascii="Times New Roman" w:hAnsi="Times New Roman" w:cs="Times New Roman"/>
          <w:b/>
          <w:i/>
        </w:rPr>
      </w:pPr>
      <w:r w:rsidRPr="00744624">
        <w:rPr>
          <w:rFonts w:ascii="Times New Roman" w:hAnsi="Times New Roman" w:cs="Times New Roman"/>
          <w:b/>
          <w:i/>
        </w:rPr>
        <w:t xml:space="preserve">В статье анализируется специфика вербализации стереотипов гендера на материале художественного дискурса, в частности через номинации в </w:t>
      </w:r>
      <w:r w:rsidRPr="00744624">
        <w:rPr>
          <w:rFonts w:ascii="Times New Roman" w:hAnsi="Times New Roman" w:cs="Times New Roman"/>
          <w:b/>
          <w:i/>
          <w:lang w:val="uk-UA"/>
        </w:rPr>
        <w:t>пределах</w:t>
      </w:r>
      <w:r w:rsidRPr="00744624">
        <w:rPr>
          <w:rFonts w:ascii="Times New Roman" w:hAnsi="Times New Roman" w:cs="Times New Roman"/>
          <w:b/>
          <w:i/>
        </w:rPr>
        <w:t xml:space="preserve"> концептов «мужчина» и «женщина». Учитываются коннотативные значения лексических единиц, которые объективируют в себе гендерные стереотипы в современном для автора обществе.</w:t>
      </w:r>
    </w:p>
    <w:p w:rsidR="00913D26" w:rsidRPr="00744624" w:rsidRDefault="00913D26" w:rsidP="00913D26">
      <w:pPr>
        <w:ind w:firstLine="709"/>
        <w:jc w:val="both"/>
        <w:rPr>
          <w:rFonts w:ascii="Times New Roman" w:hAnsi="Times New Roman" w:cs="Times New Roman"/>
        </w:rPr>
      </w:pPr>
      <w:r w:rsidRPr="00744624">
        <w:rPr>
          <w:rFonts w:ascii="Times New Roman" w:hAnsi="Times New Roman" w:cs="Times New Roman"/>
          <w:lang w:val="uk-UA"/>
        </w:rPr>
        <w:t>К</w:t>
      </w:r>
      <w:r w:rsidRPr="00744624">
        <w:rPr>
          <w:rFonts w:ascii="Times New Roman" w:hAnsi="Times New Roman" w:cs="Times New Roman"/>
        </w:rPr>
        <w:t>лючевы</w:t>
      </w:r>
      <w:r w:rsidRPr="00744624">
        <w:rPr>
          <w:rFonts w:ascii="Times New Roman" w:hAnsi="Times New Roman" w:cs="Times New Roman"/>
          <w:lang w:val="uk-UA"/>
        </w:rPr>
        <w:t>е</w:t>
      </w:r>
      <w:r w:rsidRPr="00744624">
        <w:rPr>
          <w:rFonts w:ascii="Times New Roman" w:hAnsi="Times New Roman" w:cs="Times New Roman"/>
        </w:rPr>
        <w:t xml:space="preserve"> слов</w:t>
      </w:r>
      <w:r w:rsidRPr="00744624">
        <w:rPr>
          <w:rFonts w:ascii="Times New Roman" w:hAnsi="Times New Roman" w:cs="Times New Roman"/>
          <w:lang w:val="uk-UA"/>
        </w:rPr>
        <w:t>а</w:t>
      </w:r>
      <w:r w:rsidRPr="00744624">
        <w:rPr>
          <w:rFonts w:ascii="Times New Roman" w:hAnsi="Times New Roman" w:cs="Times New Roman"/>
        </w:rPr>
        <w:t>: гендерный стереотип, оппозиция, концепт, номинация, семантика, контекст.</w:t>
      </w:r>
    </w:p>
    <w:p w:rsidR="00913D26" w:rsidRPr="00744624" w:rsidRDefault="00913D26" w:rsidP="00913D26">
      <w:pPr>
        <w:ind w:firstLine="709"/>
        <w:jc w:val="both"/>
        <w:rPr>
          <w:rStyle w:val="hps"/>
          <w:rFonts w:ascii="Times New Roman" w:hAnsi="Times New Roman" w:cs="Times New Roman"/>
          <w:lang w:val="uk-UA"/>
        </w:rPr>
      </w:pPr>
    </w:p>
    <w:p w:rsidR="00913D26" w:rsidRPr="00744624" w:rsidRDefault="00913D26" w:rsidP="00913D26">
      <w:pPr>
        <w:ind w:firstLine="709"/>
        <w:jc w:val="both"/>
        <w:rPr>
          <w:rFonts w:ascii="Times New Roman" w:hAnsi="Times New Roman" w:cs="Times New Roman"/>
          <w:b/>
          <w:i/>
          <w:lang w:val="en-US"/>
        </w:rPr>
      </w:pPr>
      <w:r w:rsidRPr="00744624">
        <w:rPr>
          <w:rFonts w:ascii="Times New Roman" w:hAnsi="Times New Roman" w:cs="Times New Roman"/>
          <w:b/>
          <w:i/>
          <w:lang w:val="en-US"/>
        </w:rPr>
        <w:t xml:space="preserve">Today, gender studies actively conducted throughout the world. We turned to the analysis tools of verbalization of gender stereotypes in literature. That substantiates of anthropocentric tendencies of modern linguistics. There is literary heritage of Pavlo Glazovyj attracts as the connoisseur of mental peculiarities of the Ukrainian people in the context of gender linguistics. Actuality of our attention to his literary works caused sporadic studying of his work. </w:t>
      </w:r>
    </w:p>
    <w:p w:rsidR="00913D26" w:rsidRPr="00744624" w:rsidRDefault="00913D26" w:rsidP="00913D26">
      <w:pPr>
        <w:tabs>
          <w:tab w:val="left" w:pos="709"/>
        </w:tabs>
        <w:ind w:firstLine="709"/>
        <w:jc w:val="both"/>
        <w:rPr>
          <w:rFonts w:ascii="Times New Roman" w:hAnsi="Times New Roman" w:cs="Times New Roman"/>
          <w:b/>
          <w:i/>
          <w:lang w:val="en-US"/>
        </w:rPr>
      </w:pPr>
      <w:r w:rsidRPr="00744624">
        <w:rPr>
          <w:rFonts w:ascii="Times New Roman" w:hAnsi="Times New Roman" w:cs="Times New Roman"/>
          <w:b/>
          <w:i/>
          <w:lang w:val="en-US"/>
        </w:rPr>
        <w:t>The purpose of this research</w:t>
      </w:r>
      <w:r w:rsidRPr="00744624">
        <w:rPr>
          <w:rFonts w:ascii="Times New Roman" w:hAnsi="Times New Roman" w:cs="Times New Roman"/>
          <w:b/>
          <w:i/>
          <w:lang w:val="uk-UA"/>
        </w:rPr>
        <w:t xml:space="preserve"> </w:t>
      </w:r>
      <w:r w:rsidRPr="00744624">
        <w:rPr>
          <w:rFonts w:ascii="Times New Roman" w:hAnsi="Times New Roman" w:cs="Times New Roman"/>
          <w:b/>
          <w:i/>
          <w:lang w:val="en-US"/>
        </w:rPr>
        <w:t xml:space="preserve">is the analysis of the specific expression of gender stereotypes of patriarchal society in conceptual of art works of the poet. </w:t>
      </w:r>
    </w:p>
    <w:p w:rsidR="00913D26" w:rsidRPr="00744624" w:rsidRDefault="00913D26" w:rsidP="00913D26">
      <w:pPr>
        <w:tabs>
          <w:tab w:val="left" w:pos="709"/>
        </w:tabs>
        <w:ind w:firstLine="709"/>
        <w:jc w:val="both"/>
        <w:rPr>
          <w:rFonts w:ascii="Times New Roman" w:hAnsi="Times New Roman" w:cs="Times New Roman"/>
          <w:b/>
          <w:i/>
          <w:lang w:val="en-US"/>
        </w:rPr>
      </w:pPr>
      <w:r w:rsidRPr="00744624">
        <w:rPr>
          <w:rFonts w:ascii="Times New Roman" w:hAnsi="Times New Roman" w:cs="Times New Roman"/>
          <w:b/>
          <w:i/>
          <w:lang w:val="en-US"/>
        </w:rPr>
        <w:t>Achieving this goal requires solving the following tasks:</w:t>
      </w:r>
    </w:p>
    <w:p w:rsidR="00913D26" w:rsidRPr="00744624" w:rsidRDefault="00913D26" w:rsidP="00913D26">
      <w:pPr>
        <w:jc w:val="both"/>
        <w:rPr>
          <w:rFonts w:ascii="Times New Roman" w:hAnsi="Times New Roman" w:cs="Times New Roman"/>
          <w:b/>
          <w:i/>
          <w:lang w:val="en-US"/>
        </w:rPr>
      </w:pPr>
      <w:r w:rsidRPr="00744624">
        <w:rPr>
          <w:rFonts w:ascii="Times New Roman" w:hAnsi="Times New Roman" w:cs="Times New Roman"/>
          <w:b/>
          <w:i/>
          <w:lang w:val="en-US"/>
        </w:rPr>
        <w:t>1) to single out the lexical items that serve to indicate the names of females and males;</w:t>
      </w:r>
    </w:p>
    <w:p w:rsidR="00913D26" w:rsidRPr="00744624" w:rsidRDefault="00913D26" w:rsidP="00913D26">
      <w:pPr>
        <w:jc w:val="both"/>
        <w:rPr>
          <w:rFonts w:ascii="Times New Roman" w:hAnsi="Times New Roman" w:cs="Times New Roman"/>
          <w:b/>
          <w:i/>
          <w:lang w:val="en-US"/>
        </w:rPr>
      </w:pPr>
      <w:r w:rsidRPr="00744624">
        <w:rPr>
          <w:rFonts w:ascii="Times New Roman" w:hAnsi="Times New Roman" w:cs="Times New Roman"/>
          <w:b/>
          <w:i/>
          <w:lang w:val="en-US"/>
        </w:rPr>
        <w:t xml:space="preserve">2) to analyze the connotative meaning of nominations; </w:t>
      </w:r>
    </w:p>
    <w:p w:rsidR="00913D26" w:rsidRPr="00744624" w:rsidRDefault="00913D26" w:rsidP="00913D26">
      <w:pPr>
        <w:jc w:val="both"/>
        <w:rPr>
          <w:rFonts w:ascii="Times New Roman" w:hAnsi="Times New Roman" w:cs="Times New Roman"/>
          <w:b/>
          <w:i/>
          <w:lang w:val="en-US"/>
        </w:rPr>
      </w:pPr>
      <w:r w:rsidRPr="00744624">
        <w:rPr>
          <w:rFonts w:ascii="Times New Roman" w:hAnsi="Times New Roman" w:cs="Times New Roman"/>
          <w:b/>
          <w:i/>
          <w:lang w:val="en-US"/>
        </w:rPr>
        <w:t>3) to check which gender stereotypes are objectified through a series of similar semantics nominations.</w:t>
      </w:r>
    </w:p>
    <w:p w:rsidR="00913D26" w:rsidRPr="00744624" w:rsidRDefault="00913D26" w:rsidP="00913D26">
      <w:pPr>
        <w:ind w:firstLine="709"/>
        <w:jc w:val="both"/>
        <w:rPr>
          <w:rFonts w:ascii="Times New Roman" w:hAnsi="Times New Roman" w:cs="Times New Roman"/>
          <w:b/>
          <w:lang w:val="uk-UA"/>
        </w:rPr>
      </w:pPr>
      <w:r w:rsidRPr="00744624">
        <w:rPr>
          <w:rFonts w:ascii="Times New Roman" w:hAnsi="Times New Roman" w:cs="Times New Roman"/>
          <w:b/>
          <w:i/>
          <w:lang w:val="en-US"/>
        </w:rPr>
        <w:lastRenderedPageBreak/>
        <w:t xml:space="preserve"> Through quantitative and qualitative (content) analysis, we have made </w:t>
      </w:r>
      <w:r w:rsidRPr="00744624">
        <w:rPr>
          <w:rFonts w:ascii="Times New Roman" w:hAnsi="Times New Roman" w:cs="Times New Roman"/>
          <w:b/>
          <w:i/>
          <w:u w:val="single"/>
          <w:lang w:val="en-US"/>
        </w:rPr>
        <w:t>conclusions about representations stereoty</w:t>
      </w:r>
      <w:r w:rsidRPr="00744624">
        <w:rPr>
          <w:rFonts w:ascii="Times New Roman" w:hAnsi="Times New Roman" w:cs="Times New Roman"/>
          <w:b/>
          <w:i/>
          <w:lang w:val="en-US"/>
        </w:rPr>
        <w:t xml:space="preserve">pes </w:t>
      </w:r>
      <w:r w:rsidRPr="00744624">
        <w:rPr>
          <w:rStyle w:val="hps"/>
          <w:rFonts w:ascii="Times New Roman" w:hAnsi="Times New Roman" w:cs="Times New Roman"/>
          <w:b/>
          <w:i/>
          <w:lang w:val="en-US"/>
        </w:rPr>
        <w:t>concerning</w:t>
      </w:r>
      <w:r w:rsidRPr="00744624">
        <w:rPr>
          <w:rFonts w:ascii="Times New Roman" w:hAnsi="Times New Roman" w:cs="Times New Roman"/>
          <w:b/>
          <w:i/>
          <w:lang w:val="en-US"/>
        </w:rPr>
        <w:t xml:space="preserve"> the role of women </w:t>
      </w:r>
      <w:r w:rsidRPr="00744624">
        <w:rPr>
          <w:rFonts w:ascii="Times New Roman" w:hAnsi="Times New Roman" w:cs="Times New Roman"/>
          <w:b/>
          <w:i/>
          <w:lang w:val="uk-UA"/>
        </w:rPr>
        <w:t xml:space="preserve">    </w:t>
      </w:r>
      <w:r w:rsidRPr="00744624">
        <w:rPr>
          <w:rFonts w:ascii="Times New Roman" w:hAnsi="Times New Roman" w:cs="Times New Roman"/>
          <w:b/>
          <w:i/>
          <w:lang w:val="en-US"/>
        </w:rPr>
        <w:t>©</w:t>
      </w:r>
      <w:r w:rsidRPr="00744624">
        <w:rPr>
          <w:rFonts w:ascii="Times New Roman" w:hAnsi="Times New Roman" w:cs="Times New Roman"/>
          <w:b/>
          <w:lang w:val="en-US"/>
        </w:rPr>
        <w:t xml:space="preserve"> </w:t>
      </w:r>
      <w:r w:rsidRPr="00744624">
        <w:rPr>
          <w:rFonts w:ascii="Times New Roman" w:hAnsi="Times New Roman" w:cs="Times New Roman"/>
          <w:b/>
          <w:lang w:val="uk-UA"/>
        </w:rPr>
        <w:t>Демченко О. І., Рибалка Я. І., 2014</w:t>
      </w:r>
    </w:p>
    <w:p w:rsidR="00913D26" w:rsidRPr="00744624" w:rsidRDefault="00913D26" w:rsidP="00913D26">
      <w:pPr>
        <w:jc w:val="both"/>
        <w:rPr>
          <w:rFonts w:ascii="Times New Roman" w:hAnsi="Times New Roman" w:cs="Times New Roman"/>
          <w:b/>
          <w:i/>
          <w:lang w:val="en-US"/>
        </w:rPr>
      </w:pPr>
      <w:r w:rsidRPr="00744624">
        <w:rPr>
          <w:rFonts w:ascii="Times New Roman" w:hAnsi="Times New Roman" w:cs="Times New Roman"/>
          <w:b/>
          <w:i/>
          <w:lang w:val="en-US"/>
        </w:rPr>
        <w:t xml:space="preserve"> and men in society, which is a modern for author. In particular, the following:</w:t>
      </w:r>
    </w:p>
    <w:p w:rsidR="00913D26" w:rsidRPr="00744624" w:rsidRDefault="00913D26" w:rsidP="00913D26">
      <w:pPr>
        <w:ind w:firstLine="709"/>
        <w:jc w:val="both"/>
        <w:rPr>
          <w:rFonts w:ascii="Times New Roman" w:hAnsi="Times New Roman" w:cs="Times New Roman"/>
          <w:b/>
          <w:i/>
          <w:lang w:val="en-US"/>
        </w:rPr>
      </w:pPr>
      <w:r w:rsidRPr="00744624">
        <w:rPr>
          <w:rFonts w:ascii="Times New Roman" w:hAnsi="Times New Roman" w:cs="Times New Roman"/>
          <w:b/>
          <w:i/>
          <w:lang w:val="en-US"/>
        </w:rPr>
        <w:t>- traditional areas of women are motherhood, household, family and marriage;</w:t>
      </w:r>
    </w:p>
    <w:p w:rsidR="00913D26" w:rsidRPr="00744624" w:rsidRDefault="00913D26" w:rsidP="00913D26">
      <w:pPr>
        <w:ind w:firstLine="709"/>
        <w:jc w:val="both"/>
        <w:rPr>
          <w:rFonts w:ascii="Times New Roman" w:hAnsi="Times New Roman" w:cs="Times New Roman"/>
          <w:b/>
          <w:i/>
          <w:lang w:val="en-US"/>
        </w:rPr>
      </w:pPr>
      <w:r w:rsidRPr="00744624">
        <w:rPr>
          <w:rFonts w:ascii="Times New Roman" w:hAnsi="Times New Roman" w:cs="Times New Roman"/>
          <w:b/>
          <w:i/>
          <w:lang w:val="en-US"/>
        </w:rPr>
        <w:t>-</w:t>
      </w:r>
      <w:r w:rsidRPr="00744624">
        <w:rPr>
          <w:rFonts w:ascii="Times New Roman" w:hAnsi="Times New Roman" w:cs="Times New Roman"/>
          <w:b/>
          <w:i/>
          <w:lang w:val="uk-UA"/>
        </w:rPr>
        <w:t> </w:t>
      </w:r>
      <w:r w:rsidRPr="00744624">
        <w:rPr>
          <w:rFonts w:ascii="Times New Roman" w:hAnsi="Times New Roman" w:cs="Times New Roman"/>
          <w:b/>
          <w:i/>
          <w:lang w:val="en-US"/>
        </w:rPr>
        <w:t>traditional areas of men are parenting, professional work, marriage and relationships;</w:t>
      </w:r>
    </w:p>
    <w:p w:rsidR="00913D26" w:rsidRPr="00744624" w:rsidRDefault="00913D26" w:rsidP="00913D26">
      <w:pPr>
        <w:ind w:firstLine="709"/>
        <w:jc w:val="both"/>
        <w:rPr>
          <w:rFonts w:ascii="Times New Roman" w:hAnsi="Times New Roman" w:cs="Times New Roman"/>
          <w:b/>
          <w:i/>
          <w:lang w:val="en-US"/>
        </w:rPr>
      </w:pPr>
      <w:r w:rsidRPr="00744624">
        <w:rPr>
          <w:rFonts w:ascii="Times New Roman" w:hAnsi="Times New Roman" w:cs="Times New Roman"/>
          <w:b/>
          <w:i/>
          <w:lang w:val="en-US"/>
        </w:rPr>
        <w:t>- a mother is enjoying respect and reverence;</w:t>
      </w:r>
    </w:p>
    <w:p w:rsidR="00913D26" w:rsidRPr="00744624" w:rsidRDefault="00913D26" w:rsidP="00913D26">
      <w:pPr>
        <w:ind w:firstLine="709"/>
        <w:jc w:val="both"/>
        <w:rPr>
          <w:rFonts w:ascii="Times New Roman" w:hAnsi="Times New Roman" w:cs="Times New Roman"/>
          <w:b/>
          <w:i/>
          <w:lang w:val="en-US"/>
        </w:rPr>
      </w:pPr>
      <w:r w:rsidRPr="00744624">
        <w:rPr>
          <w:rFonts w:ascii="Times New Roman" w:hAnsi="Times New Roman" w:cs="Times New Roman"/>
          <w:b/>
          <w:i/>
          <w:lang w:val="en-US"/>
        </w:rPr>
        <w:t>- a man acts as the breadwinner of his family;</w:t>
      </w:r>
    </w:p>
    <w:p w:rsidR="00913D26" w:rsidRPr="00744624" w:rsidRDefault="00913D26" w:rsidP="00913D26">
      <w:pPr>
        <w:ind w:firstLine="709"/>
        <w:jc w:val="both"/>
        <w:rPr>
          <w:rFonts w:ascii="Times New Roman" w:hAnsi="Times New Roman" w:cs="Times New Roman"/>
          <w:b/>
          <w:i/>
          <w:lang w:val="en-US"/>
        </w:rPr>
      </w:pPr>
      <w:r w:rsidRPr="00744624">
        <w:rPr>
          <w:rFonts w:ascii="Times New Roman" w:hAnsi="Times New Roman" w:cs="Times New Roman"/>
          <w:b/>
          <w:i/>
          <w:lang w:val="en-US"/>
        </w:rPr>
        <w:t>- a woman closely watching by her appearance;</w:t>
      </w:r>
    </w:p>
    <w:p w:rsidR="00913D26" w:rsidRPr="00744624" w:rsidRDefault="00913D26" w:rsidP="00913D26">
      <w:pPr>
        <w:ind w:firstLine="709"/>
        <w:jc w:val="both"/>
        <w:rPr>
          <w:rFonts w:ascii="Times New Roman" w:hAnsi="Times New Roman" w:cs="Times New Roman"/>
          <w:b/>
          <w:i/>
          <w:lang w:val="en-US"/>
        </w:rPr>
      </w:pPr>
      <w:r w:rsidRPr="00744624">
        <w:rPr>
          <w:rFonts w:ascii="Times New Roman" w:hAnsi="Times New Roman" w:cs="Times New Roman"/>
          <w:b/>
          <w:i/>
          <w:lang w:val="en-US"/>
        </w:rPr>
        <w:t>- the appearance of women is an important criterion for the evaluation of women's personality;</w:t>
      </w:r>
    </w:p>
    <w:p w:rsidR="00913D26" w:rsidRPr="00744624" w:rsidRDefault="00913D26" w:rsidP="00913D26">
      <w:pPr>
        <w:ind w:firstLine="709"/>
        <w:jc w:val="both"/>
        <w:rPr>
          <w:rFonts w:ascii="Times New Roman" w:hAnsi="Times New Roman" w:cs="Times New Roman"/>
          <w:b/>
          <w:i/>
          <w:lang w:val="en-US"/>
        </w:rPr>
      </w:pPr>
      <w:r w:rsidRPr="00744624">
        <w:rPr>
          <w:rFonts w:ascii="Times New Roman" w:hAnsi="Times New Roman" w:cs="Times New Roman"/>
          <w:b/>
          <w:i/>
          <w:lang w:val="en-US"/>
        </w:rPr>
        <w:t>- the weakness of men is the love to drinking and feasts;</w:t>
      </w:r>
    </w:p>
    <w:p w:rsidR="00913D26" w:rsidRPr="00744624" w:rsidRDefault="00913D26" w:rsidP="00913D26">
      <w:pPr>
        <w:ind w:firstLine="709"/>
        <w:jc w:val="both"/>
        <w:rPr>
          <w:rFonts w:ascii="Times New Roman" w:hAnsi="Times New Roman" w:cs="Times New Roman"/>
          <w:b/>
          <w:i/>
          <w:lang w:val="en-US"/>
        </w:rPr>
      </w:pPr>
      <w:r w:rsidRPr="00744624">
        <w:rPr>
          <w:rFonts w:ascii="Times New Roman" w:hAnsi="Times New Roman" w:cs="Times New Roman"/>
          <w:b/>
          <w:i/>
          <w:lang w:val="en-US"/>
        </w:rPr>
        <w:t>- a wife in the married life is a grumpy and so on.</w:t>
      </w:r>
    </w:p>
    <w:p w:rsidR="00913D26" w:rsidRPr="00744624" w:rsidRDefault="00913D26" w:rsidP="00913D26">
      <w:pPr>
        <w:ind w:firstLine="709"/>
        <w:jc w:val="both"/>
        <w:rPr>
          <w:rFonts w:ascii="Times New Roman" w:hAnsi="Times New Roman" w:cs="Times New Roman"/>
          <w:b/>
          <w:i/>
          <w:lang w:val="en-US"/>
        </w:rPr>
      </w:pPr>
      <w:r w:rsidRPr="00744624">
        <w:rPr>
          <w:rFonts w:ascii="Times New Roman" w:hAnsi="Times New Roman" w:cs="Times New Roman"/>
          <w:b/>
          <w:i/>
          <w:lang w:val="en-US"/>
        </w:rPr>
        <w:t>In general, the topic of gender, especially at present, presents a wide field for further linguistic activity.</w:t>
      </w:r>
    </w:p>
    <w:p w:rsidR="00913D26" w:rsidRPr="00744624" w:rsidRDefault="00913D26" w:rsidP="00913D26">
      <w:pPr>
        <w:ind w:firstLine="709"/>
        <w:jc w:val="both"/>
        <w:rPr>
          <w:rFonts w:ascii="Times New Roman" w:hAnsi="Times New Roman" w:cs="Times New Roman"/>
          <w:lang w:val="en-US"/>
        </w:rPr>
      </w:pPr>
      <w:r w:rsidRPr="00744624">
        <w:rPr>
          <w:rFonts w:ascii="Times New Roman" w:hAnsi="Times New Roman" w:cs="Times New Roman"/>
          <w:lang w:val="en-US"/>
        </w:rPr>
        <w:t>The key words: gender stereotype opposition, concept, nomination, semantics and context.</w:t>
      </w:r>
    </w:p>
    <w:p w:rsidR="00913D26" w:rsidRPr="00744624" w:rsidRDefault="00913D26" w:rsidP="00913D26">
      <w:pPr>
        <w:ind w:firstLine="709"/>
        <w:jc w:val="both"/>
        <w:rPr>
          <w:rFonts w:ascii="Times New Roman" w:hAnsi="Times New Roman" w:cs="Times New Roman"/>
          <w:lang w:val="en-US"/>
        </w:rPr>
      </w:pPr>
    </w:p>
    <w:p w:rsidR="00913D26" w:rsidRPr="00744624" w:rsidRDefault="00913D26" w:rsidP="00913D26">
      <w:pPr>
        <w:ind w:firstLine="709"/>
        <w:jc w:val="both"/>
        <w:rPr>
          <w:rFonts w:ascii="Times New Roman" w:eastAsia="Times New Roman" w:hAnsi="Times New Roman" w:cs="Times New Roman"/>
          <w:lang w:val="uk-UA"/>
        </w:rPr>
      </w:pPr>
      <w:r w:rsidRPr="00744624">
        <w:rPr>
          <w:rStyle w:val="hps"/>
          <w:rFonts w:ascii="Times New Roman" w:hAnsi="Times New Roman" w:cs="Times New Roman"/>
          <w:lang w:val="uk-UA"/>
        </w:rPr>
        <w:t>У ХХІ ст.</w:t>
      </w:r>
      <w:r w:rsidRPr="00744624">
        <w:rPr>
          <w:rFonts w:ascii="Times New Roman" w:hAnsi="Times New Roman" w:cs="Times New Roman"/>
          <w:lang w:val="uk-UA"/>
        </w:rPr>
        <w:t xml:space="preserve"> </w:t>
      </w:r>
      <w:r w:rsidRPr="00744624">
        <w:rPr>
          <w:rStyle w:val="hps"/>
          <w:rFonts w:ascii="Times New Roman" w:hAnsi="Times New Roman" w:cs="Times New Roman"/>
          <w:lang w:val="uk-UA"/>
        </w:rPr>
        <w:t>гендерні дослідження</w:t>
      </w:r>
      <w:r w:rsidRPr="00744624">
        <w:rPr>
          <w:rFonts w:ascii="Times New Roman" w:hAnsi="Times New Roman" w:cs="Times New Roman"/>
          <w:lang w:val="uk-UA"/>
        </w:rPr>
        <w:t xml:space="preserve"> </w:t>
      </w:r>
      <w:r w:rsidRPr="00744624">
        <w:rPr>
          <w:rStyle w:val="hps"/>
          <w:rFonts w:ascii="Times New Roman" w:hAnsi="Times New Roman" w:cs="Times New Roman"/>
          <w:lang w:val="uk-UA"/>
        </w:rPr>
        <w:t>проводять</w:t>
      </w:r>
      <w:r w:rsidRPr="00744624">
        <w:rPr>
          <w:rFonts w:ascii="Times New Roman" w:hAnsi="Times New Roman" w:cs="Times New Roman"/>
          <w:lang w:val="uk-UA"/>
        </w:rPr>
        <w:t xml:space="preserve"> особливо активно. </w:t>
      </w:r>
      <w:r w:rsidRPr="00744624">
        <w:rPr>
          <w:rStyle w:val="hps"/>
          <w:rFonts w:ascii="Times New Roman" w:hAnsi="Times New Roman" w:cs="Times New Roman"/>
          <w:lang w:val="uk-UA"/>
        </w:rPr>
        <w:t>У всьому світі їх</w:t>
      </w:r>
      <w:r w:rsidRPr="00744624">
        <w:rPr>
          <w:rFonts w:ascii="Times New Roman" w:eastAsia="Times New Roman" w:hAnsi="Times New Roman" w:cs="Times New Roman"/>
          <w:lang w:val="uk-UA"/>
        </w:rPr>
        <w:t xml:space="preserve"> здійснюють у різних напрямах        і аспектах.</w:t>
      </w:r>
    </w:p>
    <w:p w:rsidR="00913D26" w:rsidRPr="00744624" w:rsidRDefault="00913D26" w:rsidP="00913D26">
      <w:pPr>
        <w:ind w:firstLine="709"/>
        <w:jc w:val="both"/>
        <w:rPr>
          <w:rFonts w:ascii="Times New Roman" w:eastAsia="Times New Roman" w:hAnsi="Times New Roman" w:cs="Times New Roman"/>
          <w:lang w:val="uk-UA"/>
        </w:rPr>
      </w:pPr>
      <w:r w:rsidRPr="00744624">
        <w:rPr>
          <w:rFonts w:ascii="Times New Roman" w:eastAsia="Times New Roman" w:hAnsi="Times New Roman" w:cs="Times New Roman"/>
          <w:lang w:val="uk-UA"/>
        </w:rPr>
        <w:t xml:space="preserve">Термін «гендер» (від англ. </w:t>
      </w:r>
      <w:r w:rsidRPr="00744624">
        <w:rPr>
          <w:rFonts w:ascii="Times New Roman" w:eastAsia="Times New Roman" w:hAnsi="Times New Roman" w:cs="Times New Roman"/>
          <w:lang w:val="en-US"/>
        </w:rPr>
        <w:t>gender</w:t>
      </w:r>
      <w:r w:rsidRPr="00744624">
        <w:rPr>
          <w:rFonts w:ascii="Times New Roman" w:eastAsia="Times New Roman" w:hAnsi="Times New Roman" w:cs="Times New Roman"/>
          <w:lang w:val="uk-UA"/>
        </w:rPr>
        <w:t xml:space="preserve"> – рід, стать) справедливо вважають міждисциплінарним, адже він охоплює проблеми багатьох наук: філософії, соціології, психології, лінгвістики, педагогіки тощо. Він означає сукупність норм поведінки та позицій, які звичайно асоціюються з особами чоловічої або жіночої статі в будь-якому суспільстві [2, с. 11]. </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 xml:space="preserve">Поняття «гендерні стереотипи» є одним                            з найпоширеніших у гендерних студіях. Значна кількість праць, присвячених цьому питанню, свідчить не лише про актуальність цієї теми, а й про її невичерпність                         і багатогранність. </w:t>
      </w:r>
    </w:p>
    <w:p w:rsidR="00913D26" w:rsidRPr="00744624" w:rsidRDefault="00913D26" w:rsidP="00913D26">
      <w:pPr>
        <w:ind w:firstLine="709"/>
        <w:jc w:val="both"/>
        <w:rPr>
          <w:rFonts w:ascii="Times New Roman" w:eastAsia="Times New Roman" w:hAnsi="Times New Roman" w:cs="Times New Roman"/>
          <w:lang w:val="uk-UA"/>
        </w:rPr>
      </w:pPr>
      <w:r w:rsidRPr="00744624">
        <w:rPr>
          <w:rFonts w:ascii="Times New Roman" w:eastAsia="Times New Roman" w:hAnsi="Times New Roman" w:cs="Times New Roman"/>
          <w:lang w:val="uk-UA"/>
        </w:rPr>
        <w:t>Гендерні стереотипи – це суспільні уявлення, що найповніше втілюють моделі поведінки та набір особистісних характеристик, зумовлених «статтю». Як зауважує Т. Дороніна: «Гендерні стереотипи – це соціальні стереотипи поведінки, зумовлені належністю до жіночої або чоловічої статі, розуміння того, що означає ʻбути чоловікомʼ або ʻбути жінкоюʼ в суспільстві» [4, с. 283].</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 xml:space="preserve">Вітчизняна гендерна лінгвістика репрезентована             в науковому доробку таких відомих мовознавців, як В. Слінчук </w:t>
      </w:r>
      <w:r w:rsidRPr="00744624">
        <w:rPr>
          <w:rFonts w:ascii="Times New Roman" w:hAnsi="Times New Roman" w:cs="Times New Roman"/>
        </w:rPr>
        <w:t xml:space="preserve">[6], </w:t>
      </w:r>
      <w:r w:rsidRPr="00744624">
        <w:rPr>
          <w:rFonts w:ascii="Times New Roman" w:hAnsi="Times New Roman" w:cs="Times New Roman"/>
          <w:lang w:val="uk-UA"/>
        </w:rPr>
        <w:t>Л. Ставицька</w:t>
      </w:r>
      <w:r w:rsidRPr="00744624">
        <w:rPr>
          <w:rFonts w:ascii="Times New Roman" w:hAnsi="Times New Roman" w:cs="Times New Roman"/>
        </w:rPr>
        <w:t xml:space="preserve"> [7]</w:t>
      </w:r>
      <w:r w:rsidRPr="00744624">
        <w:rPr>
          <w:rFonts w:ascii="Times New Roman" w:hAnsi="Times New Roman" w:cs="Times New Roman"/>
          <w:lang w:val="uk-UA"/>
        </w:rPr>
        <w:t>, О. Тараненко</w:t>
      </w:r>
      <w:r w:rsidRPr="00744624">
        <w:rPr>
          <w:rFonts w:ascii="Times New Roman" w:hAnsi="Times New Roman" w:cs="Times New Roman"/>
        </w:rPr>
        <w:t xml:space="preserve"> [8]</w:t>
      </w:r>
      <w:r w:rsidRPr="00744624">
        <w:rPr>
          <w:rFonts w:ascii="Times New Roman" w:hAnsi="Times New Roman" w:cs="Times New Roman"/>
          <w:lang w:val="uk-UA"/>
        </w:rPr>
        <w:t xml:space="preserve"> та ін. </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 xml:space="preserve">Ми звернулися до аналізу засобів вербалізації гендерних стереотипів у художній літературі, що зумовлено антропоцентричними тенденціями сучасної лінгвістики, актуальністю питання співвідношення мови та мислення, проблеми його національної та гендерної специфіки. </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У контексті гендерної лінгвістики привертає увагу літературна спадщина П. Глазового як знавця ментальних особливостей українського народу, сатирика, який, не ідеалізуючи, відображає реальний стан суспільства.</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lastRenderedPageBreak/>
        <w:t>На сьогодні творчість П. Глазового мало вивчена. Увага дослідників зосереджена переважно на морально-етичному аспекті його творів. Тож а</w:t>
      </w:r>
      <w:r w:rsidRPr="00744624">
        <w:rPr>
          <w:rFonts w:ascii="Times New Roman" w:hAnsi="Times New Roman" w:cs="Times New Roman"/>
          <w:bCs/>
          <w:lang w:val="uk-UA"/>
        </w:rPr>
        <w:t>ктуальність</w:t>
      </w:r>
      <w:r w:rsidRPr="00744624">
        <w:rPr>
          <w:rFonts w:ascii="Times New Roman" w:hAnsi="Times New Roman" w:cs="Times New Roman"/>
          <w:lang w:val="uk-UA"/>
        </w:rPr>
        <w:t xml:space="preserve"> нашої уваги до літературного доробку П. Глазового зумовлена епізодичним </w:t>
      </w:r>
      <w:r w:rsidRPr="00744624">
        <w:rPr>
          <w:rFonts w:ascii="Times New Roman" w:hAnsi="Times New Roman" w:cs="Times New Roman"/>
        </w:rPr>
        <w:t xml:space="preserve">  </w:t>
      </w:r>
      <w:r w:rsidRPr="00744624">
        <w:rPr>
          <w:rFonts w:ascii="Times New Roman" w:hAnsi="Times New Roman" w:cs="Times New Roman"/>
          <w:lang w:val="uk-UA"/>
        </w:rPr>
        <w:t xml:space="preserve">і недостатньо повним вивченням його творчості. </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 xml:space="preserve">Джерельною базою для статті стали вибрані гумористичні твори П. Глазового. Мета нашого дослідження – аналіз специфіки вираження гендерних стереотипів патріархального суспільства в концептосфері художніх творів поета. </w:t>
      </w:r>
    </w:p>
    <w:p w:rsidR="00913D26" w:rsidRPr="00744624" w:rsidRDefault="00913D26" w:rsidP="00913D26">
      <w:pPr>
        <w:ind w:firstLine="709"/>
        <w:jc w:val="both"/>
        <w:rPr>
          <w:rFonts w:ascii="Times New Roman" w:hAnsi="Times New Roman" w:cs="Times New Roman"/>
          <w:bCs/>
          <w:lang w:val="uk-UA"/>
        </w:rPr>
      </w:pPr>
      <w:r w:rsidRPr="00744624">
        <w:rPr>
          <w:rFonts w:ascii="Times New Roman" w:hAnsi="Times New Roman" w:cs="Times New Roman"/>
          <w:bCs/>
          <w:lang w:val="uk-UA"/>
        </w:rPr>
        <w:t xml:space="preserve">Досягнення поставленої мети передбачає виконання </w:t>
      </w:r>
      <w:r w:rsidRPr="00744624">
        <w:rPr>
          <w:rFonts w:ascii="Times New Roman" w:hAnsi="Times New Roman" w:cs="Times New Roman"/>
          <w:lang w:val="uk-UA"/>
        </w:rPr>
        <w:t xml:space="preserve">таких </w:t>
      </w:r>
      <w:r w:rsidRPr="00744624">
        <w:rPr>
          <w:rFonts w:ascii="Times New Roman" w:hAnsi="Times New Roman" w:cs="Times New Roman"/>
          <w:bCs/>
          <w:lang w:val="uk-UA"/>
        </w:rPr>
        <w:t>завдань:</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1) дібрати лексичні одиниці, що слугують назвами на позначення осіб жіночої та чоловічої статі;</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2) виокремити найпоказовіші для гендерної опозиції тематичні блоки;</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3) проаналізувати конотативні значення номінацій;</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4) з’ясувати, які гендерні стереотипи об’єктивуються через низку схожих за семантикою номінацій.</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 xml:space="preserve"> Каркас концептосфери представленого художнього дискурсу становлять два концепти, на яких сконцентровано гендерні відносини, – </w:t>
      </w:r>
      <w:r w:rsidRPr="00744624">
        <w:rPr>
          <w:rFonts w:ascii="Times New Roman" w:hAnsi="Times New Roman" w:cs="Times New Roman"/>
          <w:i/>
          <w:iCs/>
          <w:lang w:val="uk-UA"/>
        </w:rPr>
        <w:t xml:space="preserve">чоловік </w:t>
      </w:r>
      <w:r w:rsidRPr="00744624">
        <w:rPr>
          <w:rFonts w:ascii="Times New Roman" w:hAnsi="Times New Roman" w:cs="Times New Roman"/>
          <w:lang w:val="uk-UA"/>
        </w:rPr>
        <w:t xml:space="preserve">та </w:t>
      </w:r>
      <w:r w:rsidRPr="00744624">
        <w:rPr>
          <w:rFonts w:ascii="Times New Roman" w:hAnsi="Times New Roman" w:cs="Times New Roman"/>
          <w:i/>
          <w:iCs/>
          <w:lang w:val="uk-UA"/>
        </w:rPr>
        <w:t xml:space="preserve">жінка. </w:t>
      </w:r>
      <w:r w:rsidRPr="00744624">
        <w:rPr>
          <w:rFonts w:ascii="Times New Roman" w:hAnsi="Times New Roman" w:cs="Times New Roman"/>
          <w:iCs/>
          <w:lang w:val="uk-UA"/>
        </w:rPr>
        <w:t>Їх</w:t>
      </w:r>
      <w:r w:rsidRPr="00744624">
        <w:rPr>
          <w:rFonts w:ascii="Times New Roman" w:hAnsi="Times New Roman" w:cs="Times New Roman"/>
          <w:lang w:val="uk-UA"/>
        </w:rPr>
        <w:t xml:space="preserve"> кваліфікуємо як концепти-максимуми. Вони становлять багатопланове поняття, значущість якого усвідомлюється й мотивується насамперед через фонові знання в межах національної культури. Периферією кожного концепту-максимуму виступають концепти-мінімуми, що вербалізуються через конкретні мовні номінації.</w:t>
      </w:r>
    </w:p>
    <w:p w:rsidR="00913D26" w:rsidRPr="00744624" w:rsidRDefault="00913D26" w:rsidP="00913D26">
      <w:pPr>
        <w:ind w:firstLine="709"/>
        <w:jc w:val="both"/>
        <w:rPr>
          <w:rFonts w:ascii="Times New Roman" w:eastAsia="Times New Roman" w:hAnsi="Times New Roman" w:cs="Times New Roman"/>
          <w:lang w:val="uk-UA"/>
        </w:rPr>
      </w:pPr>
      <w:r w:rsidRPr="00744624">
        <w:rPr>
          <w:rFonts w:ascii="Times New Roman" w:eastAsia="Times New Roman" w:hAnsi="Times New Roman" w:cs="Times New Roman"/>
          <w:lang w:val="uk-UA"/>
        </w:rPr>
        <w:t xml:space="preserve">Найчастіше концепт-максимум </w:t>
      </w:r>
      <w:r w:rsidRPr="00744624">
        <w:rPr>
          <w:rFonts w:ascii="Times New Roman" w:eastAsia="Times New Roman" w:hAnsi="Times New Roman" w:cs="Times New Roman"/>
          <w:i/>
          <w:lang w:val="uk-UA"/>
        </w:rPr>
        <w:t>жінка</w:t>
      </w:r>
      <w:r w:rsidRPr="00744624">
        <w:rPr>
          <w:rFonts w:ascii="Times New Roman" w:eastAsia="Times New Roman" w:hAnsi="Times New Roman" w:cs="Times New Roman"/>
          <w:lang w:val="uk-UA"/>
        </w:rPr>
        <w:t xml:space="preserve"> та похідні від нього концепти-мінімуми фігурують у гуморесках через такі теми: родинне коло, зовнішній вигляд, материнство та виховання дітей, подружнє </w:t>
      </w:r>
      <w:r w:rsidRPr="00744624">
        <w:rPr>
          <w:rFonts w:ascii="Times New Roman" w:hAnsi="Times New Roman" w:cs="Times New Roman"/>
          <w:lang w:val="uk-UA"/>
        </w:rPr>
        <w:t xml:space="preserve">життя та міжстатеві стосунки. Концепт-максимум </w:t>
      </w:r>
      <w:r w:rsidRPr="00744624">
        <w:rPr>
          <w:rFonts w:ascii="Times New Roman" w:hAnsi="Times New Roman" w:cs="Times New Roman"/>
          <w:i/>
          <w:lang w:val="uk-UA"/>
        </w:rPr>
        <w:t>чоловік</w:t>
      </w:r>
      <w:r w:rsidRPr="00744624">
        <w:rPr>
          <w:rFonts w:ascii="Times New Roman" w:hAnsi="Times New Roman" w:cs="Times New Roman"/>
          <w:lang w:val="uk-UA"/>
        </w:rPr>
        <w:t xml:space="preserve"> і похідні від нього утворення найбільше виявляються через професійну діяльність,  інтелектуально-вольову сферу, особливості поведінки, батьківство й виховання дітей, подружнє життя та міжстатеві стосунки.</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 xml:space="preserve">Такий розподіл лише частково репрезентує гендерну асиметрію та стереотипність у розумінні соціальної ролі </w:t>
      </w:r>
      <w:r w:rsidRPr="00744624">
        <w:rPr>
          <w:rFonts w:ascii="Times New Roman" w:hAnsi="Times New Roman" w:cs="Times New Roman"/>
          <w:i/>
          <w:lang w:val="uk-UA"/>
        </w:rPr>
        <w:t>жінки</w:t>
      </w:r>
      <w:r w:rsidRPr="00744624">
        <w:rPr>
          <w:rFonts w:ascii="Times New Roman" w:hAnsi="Times New Roman" w:cs="Times New Roman"/>
          <w:lang w:val="uk-UA"/>
        </w:rPr>
        <w:t xml:space="preserve"> або </w:t>
      </w:r>
      <w:r w:rsidRPr="00744624">
        <w:rPr>
          <w:rFonts w:ascii="Times New Roman" w:hAnsi="Times New Roman" w:cs="Times New Roman"/>
          <w:i/>
          <w:lang w:val="uk-UA"/>
        </w:rPr>
        <w:t>чоловіка</w:t>
      </w:r>
      <w:r w:rsidRPr="00744624">
        <w:rPr>
          <w:rFonts w:ascii="Times New Roman" w:hAnsi="Times New Roman" w:cs="Times New Roman"/>
          <w:lang w:val="uk-UA"/>
        </w:rPr>
        <w:t xml:space="preserve">.  </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 xml:space="preserve">Відносно однакове представлення різноманітних жіночих і чоловічих номінацій у сфері материнство / батьківство не можуть стати підтвердженням стереотипу про те, що виховання дітей – переважно жіноча справа. Про це свідчать також кількісні показники: серед  близько 300 гуморесок концепт-мінімум </w:t>
      </w:r>
      <w:r w:rsidRPr="00744624">
        <w:rPr>
          <w:rFonts w:ascii="Times New Roman" w:hAnsi="Times New Roman" w:cs="Times New Roman"/>
          <w:i/>
          <w:lang w:val="uk-UA"/>
        </w:rPr>
        <w:t>мати</w:t>
      </w:r>
      <w:r w:rsidRPr="00744624">
        <w:rPr>
          <w:rFonts w:ascii="Times New Roman" w:hAnsi="Times New Roman" w:cs="Times New Roman"/>
          <w:lang w:val="uk-UA"/>
        </w:rPr>
        <w:t xml:space="preserve"> та відповідні до нього номінації (</w:t>
      </w:r>
      <w:r w:rsidRPr="00744624">
        <w:rPr>
          <w:rFonts w:ascii="Times New Roman" w:hAnsi="Times New Roman" w:cs="Times New Roman"/>
          <w:i/>
          <w:lang w:val="uk-UA"/>
        </w:rPr>
        <w:t>матір, матуся, ненька</w:t>
      </w:r>
      <w:r w:rsidRPr="00744624">
        <w:rPr>
          <w:rFonts w:ascii="Times New Roman" w:hAnsi="Times New Roman" w:cs="Times New Roman"/>
          <w:lang w:val="uk-UA"/>
        </w:rPr>
        <w:t xml:space="preserve"> тощо) трапляється приблизно 90 разів, а концепт-мінімум </w:t>
      </w:r>
      <w:r w:rsidRPr="00744624">
        <w:rPr>
          <w:rFonts w:ascii="Times New Roman" w:hAnsi="Times New Roman" w:cs="Times New Roman"/>
          <w:i/>
          <w:lang w:val="uk-UA"/>
        </w:rPr>
        <w:t>батько</w:t>
      </w:r>
      <w:r w:rsidRPr="00744624">
        <w:rPr>
          <w:rFonts w:ascii="Times New Roman" w:hAnsi="Times New Roman" w:cs="Times New Roman"/>
          <w:lang w:val="uk-UA"/>
        </w:rPr>
        <w:t xml:space="preserve"> та номінації, що його представляють (</w:t>
      </w:r>
      <w:r w:rsidRPr="00744624">
        <w:rPr>
          <w:rFonts w:ascii="Times New Roman" w:hAnsi="Times New Roman" w:cs="Times New Roman"/>
          <w:i/>
          <w:lang w:val="uk-UA"/>
        </w:rPr>
        <w:t>тато, батечко, папаня</w:t>
      </w:r>
      <w:r w:rsidRPr="00744624">
        <w:rPr>
          <w:rFonts w:ascii="Times New Roman" w:hAnsi="Times New Roman" w:cs="Times New Roman"/>
          <w:lang w:val="uk-UA"/>
        </w:rPr>
        <w:t xml:space="preserve"> тощо), – приблизно 80.</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 xml:space="preserve">Але тематичний блок «материнство / батьківство та виховання дітей» яскраво презентує гендерну опозицію         й емотивно-аксіологічне насичення мовних номінацій. Назви цього блоку репрезентують по два концепти-мінімуми з боку концептів-максимумів, а саме: </w:t>
      </w:r>
      <w:r w:rsidRPr="00744624">
        <w:rPr>
          <w:rFonts w:ascii="Times New Roman" w:hAnsi="Times New Roman" w:cs="Times New Roman"/>
          <w:i/>
          <w:lang w:val="uk-UA"/>
        </w:rPr>
        <w:t>мати</w:t>
      </w:r>
      <w:r w:rsidRPr="00744624">
        <w:rPr>
          <w:rFonts w:ascii="Times New Roman" w:hAnsi="Times New Roman" w:cs="Times New Roman"/>
          <w:lang w:val="uk-UA"/>
        </w:rPr>
        <w:t xml:space="preserve"> й </w:t>
      </w:r>
      <w:r w:rsidRPr="00744624">
        <w:rPr>
          <w:rFonts w:ascii="Times New Roman" w:hAnsi="Times New Roman" w:cs="Times New Roman"/>
          <w:i/>
          <w:lang w:val="uk-UA"/>
        </w:rPr>
        <w:t>дочка</w:t>
      </w:r>
      <w:r w:rsidRPr="00744624">
        <w:rPr>
          <w:rFonts w:ascii="Times New Roman" w:hAnsi="Times New Roman" w:cs="Times New Roman"/>
          <w:lang w:val="uk-UA"/>
        </w:rPr>
        <w:t xml:space="preserve"> та </w:t>
      </w:r>
      <w:r w:rsidRPr="00744624">
        <w:rPr>
          <w:rFonts w:ascii="Times New Roman" w:hAnsi="Times New Roman" w:cs="Times New Roman"/>
          <w:i/>
          <w:lang w:val="uk-UA"/>
        </w:rPr>
        <w:t>батько</w:t>
      </w:r>
      <w:r w:rsidRPr="00744624">
        <w:rPr>
          <w:rFonts w:ascii="Times New Roman" w:hAnsi="Times New Roman" w:cs="Times New Roman"/>
          <w:lang w:val="uk-UA"/>
        </w:rPr>
        <w:t xml:space="preserve"> й </w:t>
      </w:r>
      <w:r w:rsidRPr="00744624">
        <w:rPr>
          <w:rFonts w:ascii="Times New Roman" w:hAnsi="Times New Roman" w:cs="Times New Roman"/>
          <w:i/>
          <w:lang w:val="uk-UA"/>
        </w:rPr>
        <w:t>син</w:t>
      </w:r>
      <w:r w:rsidRPr="00744624">
        <w:rPr>
          <w:rFonts w:ascii="Times New Roman" w:hAnsi="Times New Roman" w:cs="Times New Roman"/>
          <w:lang w:val="uk-UA"/>
        </w:rPr>
        <w:t>.</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 xml:space="preserve">Номінації, що належать до концептів-мінімумів </w:t>
      </w:r>
      <w:r w:rsidRPr="00744624">
        <w:rPr>
          <w:rFonts w:ascii="Times New Roman" w:hAnsi="Times New Roman" w:cs="Times New Roman"/>
          <w:i/>
          <w:lang w:val="uk-UA"/>
        </w:rPr>
        <w:t>мати</w:t>
      </w:r>
      <w:r w:rsidRPr="00744624">
        <w:rPr>
          <w:rFonts w:ascii="Times New Roman" w:hAnsi="Times New Roman" w:cs="Times New Roman"/>
          <w:lang w:val="uk-UA"/>
        </w:rPr>
        <w:t xml:space="preserve"> та </w:t>
      </w:r>
      <w:r w:rsidRPr="00744624">
        <w:rPr>
          <w:rFonts w:ascii="Times New Roman" w:hAnsi="Times New Roman" w:cs="Times New Roman"/>
          <w:i/>
          <w:lang w:val="uk-UA"/>
        </w:rPr>
        <w:t>дочка</w:t>
      </w:r>
      <w:r w:rsidRPr="00744624">
        <w:rPr>
          <w:rFonts w:ascii="Times New Roman" w:hAnsi="Times New Roman" w:cs="Times New Roman"/>
          <w:lang w:val="uk-UA"/>
        </w:rPr>
        <w:t xml:space="preserve"> мають переважно нейтральну або позитивну семантику. Слова </w:t>
      </w:r>
      <w:r w:rsidRPr="00744624">
        <w:rPr>
          <w:rFonts w:ascii="Times New Roman" w:hAnsi="Times New Roman" w:cs="Times New Roman"/>
          <w:i/>
          <w:lang w:val="uk-UA"/>
        </w:rPr>
        <w:t>мати, мама, матір, мать, ненька</w:t>
      </w:r>
      <w:r w:rsidRPr="00744624">
        <w:rPr>
          <w:rFonts w:ascii="Times New Roman" w:hAnsi="Times New Roman" w:cs="Times New Roman"/>
          <w:lang w:val="uk-UA"/>
        </w:rPr>
        <w:t xml:space="preserve"> повідомляють про жінку, яка народила й виховує свою дитину, а </w:t>
      </w:r>
      <w:r w:rsidRPr="00744624">
        <w:rPr>
          <w:rFonts w:ascii="Times New Roman" w:hAnsi="Times New Roman" w:cs="Times New Roman"/>
          <w:i/>
          <w:lang w:val="uk-UA"/>
        </w:rPr>
        <w:t>дочка, донька</w:t>
      </w:r>
      <w:r w:rsidRPr="00744624">
        <w:rPr>
          <w:rFonts w:ascii="Times New Roman" w:hAnsi="Times New Roman" w:cs="Times New Roman"/>
          <w:lang w:val="uk-UA"/>
        </w:rPr>
        <w:t xml:space="preserve">, </w:t>
      </w:r>
      <w:r w:rsidRPr="00744624">
        <w:rPr>
          <w:rFonts w:ascii="Times New Roman" w:hAnsi="Times New Roman" w:cs="Times New Roman"/>
          <w:i/>
          <w:lang w:val="uk-UA"/>
        </w:rPr>
        <w:t>доня</w:t>
      </w:r>
      <w:r w:rsidRPr="00744624">
        <w:rPr>
          <w:rFonts w:ascii="Times New Roman" w:hAnsi="Times New Roman" w:cs="Times New Roman"/>
          <w:lang w:val="uk-UA"/>
        </w:rPr>
        <w:t xml:space="preserve"> – про о</w:t>
      </w:r>
      <w:r w:rsidRPr="00744624">
        <w:rPr>
          <w:rFonts w:ascii="Times New Roman" w:hAnsi="Times New Roman" w:cs="Times New Roman"/>
        </w:rPr>
        <w:t>соб</w:t>
      </w:r>
      <w:r w:rsidRPr="00744624">
        <w:rPr>
          <w:rFonts w:ascii="Times New Roman" w:hAnsi="Times New Roman" w:cs="Times New Roman"/>
          <w:lang w:val="uk-UA"/>
        </w:rPr>
        <w:t>у</w:t>
      </w:r>
      <w:r w:rsidRPr="00744624">
        <w:rPr>
          <w:rFonts w:ascii="Times New Roman" w:hAnsi="Times New Roman" w:cs="Times New Roman"/>
        </w:rPr>
        <w:t xml:space="preserve"> жіночої статі </w:t>
      </w:r>
      <w:r w:rsidRPr="00744624">
        <w:rPr>
          <w:rFonts w:ascii="Times New Roman" w:hAnsi="Times New Roman" w:cs="Times New Roman"/>
          <w:lang w:val="uk-UA"/>
        </w:rPr>
        <w:t>щодо</w:t>
      </w:r>
      <w:r w:rsidRPr="00744624">
        <w:rPr>
          <w:rFonts w:ascii="Times New Roman" w:hAnsi="Times New Roman" w:cs="Times New Roman"/>
        </w:rPr>
        <w:t xml:space="preserve"> </w:t>
      </w:r>
      <w:r w:rsidRPr="00744624">
        <w:rPr>
          <w:rFonts w:ascii="Times New Roman" w:hAnsi="Times New Roman" w:cs="Times New Roman"/>
        </w:rPr>
        <w:lastRenderedPageBreak/>
        <w:t>своїх батьків</w:t>
      </w:r>
      <w:r w:rsidRPr="00744624">
        <w:rPr>
          <w:rFonts w:ascii="Times New Roman" w:hAnsi="Times New Roman" w:cs="Times New Roman"/>
          <w:lang w:val="uk-UA"/>
        </w:rPr>
        <w:t xml:space="preserve">. Такі слова не мають експресивно-забарвленого відтінку й не несуть інакомовного значення. </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 xml:space="preserve">Найменування зі зниженим значенням не надто поширені, тому гуморески П. Глазового не порушують уявлення про сакральний образ матері. </w:t>
      </w:r>
      <w:r w:rsidRPr="00744624">
        <w:rPr>
          <w:rFonts w:ascii="Times New Roman" w:hAnsi="Times New Roman" w:cs="Times New Roman"/>
          <w:i/>
          <w:lang w:val="uk-UA"/>
        </w:rPr>
        <w:t>Маманя</w:t>
      </w:r>
      <w:r w:rsidRPr="00744624">
        <w:rPr>
          <w:rFonts w:ascii="Times New Roman" w:hAnsi="Times New Roman" w:cs="Times New Roman"/>
          <w:lang w:val="uk-UA"/>
        </w:rPr>
        <w:t xml:space="preserve"> у творах – це жінка, що надзвичайно ідеалізує свою дитину й не хоче чути поганого слова про неї. </w:t>
      </w:r>
      <w:r w:rsidRPr="00744624">
        <w:rPr>
          <w:rFonts w:ascii="Times New Roman" w:hAnsi="Times New Roman" w:cs="Times New Roman"/>
          <w:i/>
          <w:lang w:val="uk-UA"/>
        </w:rPr>
        <w:t>Принцеса</w:t>
      </w:r>
      <w:r w:rsidRPr="00744624">
        <w:rPr>
          <w:rFonts w:ascii="Times New Roman" w:hAnsi="Times New Roman" w:cs="Times New Roman"/>
          <w:lang w:val="uk-UA"/>
        </w:rPr>
        <w:t xml:space="preserve"> – іронічна характеристика жінки, яка у догляді за дитиною та в її вихованні користується сучасними технічними засобами, але це не         є засудженням матері за невиконання своїх прямих обов’язків.  </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 xml:space="preserve">Найпоширенішою є позитивна характеристика матері: </w:t>
      </w:r>
      <w:r w:rsidRPr="00744624">
        <w:rPr>
          <w:rFonts w:ascii="Times New Roman" w:hAnsi="Times New Roman" w:cs="Times New Roman"/>
          <w:i/>
          <w:lang w:val="uk-UA"/>
        </w:rPr>
        <w:t>матуся</w:t>
      </w:r>
      <w:r w:rsidRPr="00744624">
        <w:rPr>
          <w:rFonts w:ascii="Times New Roman" w:hAnsi="Times New Roman" w:cs="Times New Roman"/>
          <w:lang w:val="uk-UA"/>
        </w:rPr>
        <w:t xml:space="preserve">, </w:t>
      </w:r>
      <w:r w:rsidRPr="00744624">
        <w:rPr>
          <w:rFonts w:ascii="Times New Roman" w:hAnsi="Times New Roman" w:cs="Times New Roman"/>
          <w:i/>
          <w:lang w:val="uk-UA"/>
        </w:rPr>
        <w:t>матінка, мамочка, мамуня, голубка, голубонька-ненька</w:t>
      </w:r>
      <w:r w:rsidRPr="00744624">
        <w:rPr>
          <w:rFonts w:ascii="Times New Roman" w:hAnsi="Times New Roman" w:cs="Times New Roman"/>
          <w:lang w:val="uk-UA"/>
        </w:rPr>
        <w:t>, що означає поважливе, тепле ставлення до рідної людини. Наприклад:</w:t>
      </w:r>
    </w:p>
    <w:p w:rsidR="00913D26" w:rsidRPr="00744624" w:rsidRDefault="00913D26" w:rsidP="00913D26">
      <w:pPr>
        <w:jc w:val="center"/>
        <w:rPr>
          <w:rFonts w:ascii="Times New Roman" w:hAnsi="Times New Roman" w:cs="Times New Roman"/>
          <w:i/>
          <w:lang w:val="uk-UA"/>
        </w:rPr>
      </w:pPr>
      <w:r w:rsidRPr="00744624">
        <w:rPr>
          <w:rFonts w:ascii="Times New Roman" w:hAnsi="Times New Roman" w:cs="Times New Roman"/>
          <w:i/>
          <w:lang w:val="uk-UA"/>
        </w:rPr>
        <w:t>Просить доня свою матір:</w:t>
      </w:r>
    </w:p>
    <w:p w:rsidR="00913D26" w:rsidRPr="00744624" w:rsidRDefault="00913D26" w:rsidP="00913D26">
      <w:pPr>
        <w:jc w:val="center"/>
        <w:rPr>
          <w:rFonts w:ascii="Times New Roman" w:hAnsi="Times New Roman" w:cs="Times New Roman"/>
          <w:i/>
          <w:lang w:val="uk-UA"/>
        </w:rPr>
      </w:pPr>
      <w:r w:rsidRPr="00744624">
        <w:rPr>
          <w:rFonts w:ascii="Times New Roman" w:hAnsi="Times New Roman" w:cs="Times New Roman"/>
          <w:b/>
          <w:i/>
          <w:lang w:val="uk-UA"/>
        </w:rPr>
        <w:t>Голубонько-ненько</w:t>
      </w:r>
      <w:r w:rsidRPr="00744624">
        <w:rPr>
          <w:rFonts w:ascii="Times New Roman" w:hAnsi="Times New Roman" w:cs="Times New Roman"/>
          <w:i/>
          <w:lang w:val="uk-UA"/>
        </w:rPr>
        <w:t>,</w:t>
      </w:r>
    </w:p>
    <w:p w:rsidR="00913D26" w:rsidRPr="00744624" w:rsidRDefault="00913D26" w:rsidP="00913D26">
      <w:pPr>
        <w:jc w:val="center"/>
        <w:rPr>
          <w:rFonts w:ascii="Times New Roman" w:hAnsi="Times New Roman" w:cs="Times New Roman"/>
          <w:i/>
          <w:lang w:val="uk-UA"/>
        </w:rPr>
      </w:pPr>
      <w:r w:rsidRPr="00744624">
        <w:rPr>
          <w:rFonts w:ascii="Times New Roman" w:hAnsi="Times New Roman" w:cs="Times New Roman"/>
          <w:i/>
          <w:lang w:val="uk-UA"/>
        </w:rPr>
        <w:t>Купи мені на базарі</w:t>
      </w:r>
    </w:p>
    <w:p w:rsidR="00913D26" w:rsidRPr="00744624" w:rsidRDefault="00913D26" w:rsidP="00913D26">
      <w:pPr>
        <w:jc w:val="center"/>
        <w:rPr>
          <w:rFonts w:ascii="Times New Roman" w:hAnsi="Times New Roman" w:cs="Times New Roman"/>
          <w:lang w:val="uk-UA"/>
        </w:rPr>
      </w:pPr>
      <w:r w:rsidRPr="00744624">
        <w:rPr>
          <w:rFonts w:ascii="Times New Roman" w:hAnsi="Times New Roman" w:cs="Times New Roman"/>
          <w:i/>
          <w:lang w:val="uk-UA"/>
        </w:rPr>
        <w:t>Чобітки гарненькі</w:t>
      </w:r>
      <w:r w:rsidRPr="00744624">
        <w:rPr>
          <w:rFonts w:ascii="Times New Roman" w:hAnsi="Times New Roman" w:cs="Times New Roman"/>
          <w:lang w:val="uk-UA"/>
        </w:rPr>
        <w:t xml:space="preserve"> [</w:t>
      </w:r>
      <w:r w:rsidRPr="00744624">
        <w:rPr>
          <w:rFonts w:ascii="Times New Roman" w:hAnsi="Times New Roman" w:cs="Times New Roman"/>
        </w:rPr>
        <w:t>3</w:t>
      </w:r>
      <w:r w:rsidRPr="00744624">
        <w:rPr>
          <w:rFonts w:ascii="Times New Roman" w:hAnsi="Times New Roman" w:cs="Times New Roman"/>
          <w:lang w:val="uk-UA"/>
        </w:rPr>
        <w:t>, с. 55].</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 xml:space="preserve">Серед номінацій, що мають стосунок до концептів-мінімумів </w:t>
      </w:r>
      <w:r w:rsidRPr="00744624">
        <w:rPr>
          <w:rFonts w:ascii="Times New Roman" w:hAnsi="Times New Roman" w:cs="Times New Roman"/>
          <w:i/>
          <w:lang w:val="uk-UA"/>
        </w:rPr>
        <w:t>батько</w:t>
      </w:r>
      <w:r w:rsidRPr="00744624">
        <w:rPr>
          <w:rFonts w:ascii="Times New Roman" w:hAnsi="Times New Roman" w:cs="Times New Roman"/>
          <w:lang w:val="uk-UA"/>
        </w:rPr>
        <w:t xml:space="preserve"> та </w:t>
      </w:r>
      <w:r w:rsidRPr="00744624">
        <w:rPr>
          <w:rFonts w:ascii="Times New Roman" w:hAnsi="Times New Roman" w:cs="Times New Roman"/>
          <w:i/>
          <w:lang w:val="uk-UA"/>
        </w:rPr>
        <w:t>син,</w:t>
      </w:r>
      <w:r w:rsidRPr="00744624">
        <w:rPr>
          <w:rFonts w:ascii="Times New Roman" w:hAnsi="Times New Roman" w:cs="Times New Roman"/>
          <w:lang w:val="uk-UA"/>
        </w:rPr>
        <w:t xml:space="preserve"> простежується дещо інша картина. Поширеними є назви з нейтральним значенням: </w:t>
      </w:r>
      <w:r w:rsidRPr="00744624">
        <w:rPr>
          <w:rFonts w:ascii="Times New Roman" w:hAnsi="Times New Roman" w:cs="Times New Roman"/>
          <w:i/>
          <w:lang w:val="uk-UA"/>
        </w:rPr>
        <w:t>син, синок, батько, тато</w:t>
      </w:r>
      <w:r w:rsidRPr="00744624">
        <w:rPr>
          <w:rFonts w:ascii="Times New Roman" w:hAnsi="Times New Roman" w:cs="Times New Roman"/>
          <w:lang w:val="uk-UA"/>
        </w:rPr>
        <w:t xml:space="preserve">; поодинокі з позитивним: </w:t>
      </w:r>
      <w:r w:rsidRPr="00744624">
        <w:rPr>
          <w:rFonts w:ascii="Times New Roman" w:hAnsi="Times New Roman" w:cs="Times New Roman"/>
          <w:i/>
          <w:lang w:val="uk-UA"/>
        </w:rPr>
        <w:t>таточко, батечко, синочок, голубчик</w:t>
      </w:r>
      <w:r w:rsidRPr="00744624">
        <w:rPr>
          <w:rFonts w:ascii="Times New Roman" w:hAnsi="Times New Roman" w:cs="Times New Roman"/>
          <w:lang w:val="uk-UA"/>
        </w:rPr>
        <w:t xml:space="preserve">. Немало номінацій з різними відтінками негативного значення, що викривають вади як батька, так       і сина. Наприклад, іронічне </w:t>
      </w:r>
      <w:r w:rsidRPr="00744624">
        <w:rPr>
          <w:rFonts w:ascii="Times New Roman" w:hAnsi="Times New Roman" w:cs="Times New Roman"/>
          <w:i/>
          <w:lang w:val="uk-UA"/>
        </w:rPr>
        <w:t>татусь</w:t>
      </w:r>
      <w:r w:rsidRPr="00744624">
        <w:rPr>
          <w:rFonts w:ascii="Times New Roman" w:hAnsi="Times New Roman" w:cs="Times New Roman"/>
          <w:lang w:val="uk-UA"/>
        </w:rPr>
        <w:t xml:space="preserve"> присвоєно чоловікові, який має новонароджену дитину, водночас дозволяючи собі звертати увагу на інших жінок. </w:t>
      </w:r>
      <w:r w:rsidRPr="00744624">
        <w:rPr>
          <w:rFonts w:ascii="Times New Roman" w:hAnsi="Times New Roman" w:cs="Times New Roman"/>
          <w:i/>
          <w:lang w:val="uk-UA"/>
        </w:rPr>
        <w:t>Предок</w:t>
      </w:r>
      <w:r w:rsidRPr="00744624">
        <w:rPr>
          <w:rFonts w:ascii="Times New Roman" w:hAnsi="Times New Roman" w:cs="Times New Roman"/>
          <w:lang w:val="uk-UA"/>
        </w:rPr>
        <w:t xml:space="preserve"> у контексті однієї        з гуморесок характеризує батька, який платить аліменти на сина, з яким має складні стосунки. Номінація </w:t>
      </w:r>
      <w:r w:rsidRPr="00744624">
        <w:rPr>
          <w:rFonts w:ascii="Times New Roman" w:hAnsi="Times New Roman" w:cs="Times New Roman"/>
          <w:i/>
          <w:lang w:val="uk-UA"/>
        </w:rPr>
        <w:t>батя</w:t>
      </w:r>
      <w:r w:rsidRPr="00744624">
        <w:rPr>
          <w:rFonts w:ascii="Times New Roman" w:hAnsi="Times New Roman" w:cs="Times New Roman"/>
          <w:lang w:val="uk-UA"/>
        </w:rPr>
        <w:t xml:space="preserve">, яку використовує син, розкриває неповажне й дещо жорстоке ставлення останнього до свого батька: </w:t>
      </w:r>
    </w:p>
    <w:p w:rsidR="00913D26" w:rsidRPr="00744624" w:rsidRDefault="00913D26" w:rsidP="00913D26">
      <w:pPr>
        <w:jc w:val="center"/>
        <w:rPr>
          <w:rFonts w:ascii="Times New Roman" w:hAnsi="Times New Roman" w:cs="Times New Roman"/>
          <w:i/>
          <w:lang w:val="uk-UA"/>
        </w:rPr>
      </w:pPr>
      <w:r w:rsidRPr="00744624">
        <w:rPr>
          <w:rFonts w:ascii="Times New Roman" w:hAnsi="Times New Roman" w:cs="Times New Roman"/>
        </w:rPr>
        <w:t>–</w:t>
      </w:r>
      <w:r w:rsidRPr="00744624">
        <w:rPr>
          <w:rFonts w:ascii="Times New Roman" w:hAnsi="Times New Roman" w:cs="Times New Roman"/>
          <w:i/>
          <w:lang w:val="uk-UA"/>
        </w:rPr>
        <w:t xml:space="preserve"> Гони, </w:t>
      </w:r>
      <w:r w:rsidRPr="00744624">
        <w:rPr>
          <w:rFonts w:ascii="Times New Roman" w:hAnsi="Times New Roman" w:cs="Times New Roman"/>
          <w:b/>
          <w:i/>
          <w:lang w:val="uk-UA"/>
        </w:rPr>
        <w:t>батя</w:t>
      </w:r>
      <w:r w:rsidRPr="00744624">
        <w:rPr>
          <w:rFonts w:ascii="Times New Roman" w:hAnsi="Times New Roman" w:cs="Times New Roman"/>
          <w:i/>
          <w:lang w:val="uk-UA"/>
        </w:rPr>
        <w:t>, на півлітра,</w:t>
      </w:r>
    </w:p>
    <w:p w:rsidR="00913D26" w:rsidRPr="00744624" w:rsidRDefault="00913D26" w:rsidP="00913D26">
      <w:pPr>
        <w:jc w:val="center"/>
        <w:rPr>
          <w:rFonts w:ascii="Times New Roman" w:hAnsi="Times New Roman" w:cs="Times New Roman"/>
          <w:lang w:val="uk-UA"/>
        </w:rPr>
      </w:pPr>
      <w:r w:rsidRPr="00744624">
        <w:rPr>
          <w:rFonts w:ascii="Times New Roman" w:hAnsi="Times New Roman" w:cs="Times New Roman"/>
          <w:i/>
          <w:lang w:val="uk-UA"/>
        </w:rPr>
        <w:t>Бо в нюхало двину!</w:t>
      </w:r>
      <w:r w:rsidRPr="00744624">
        <w:rPr>
          <w:rFonts w:ascii="Times New Roman" w:hAnsi="Times New Roman" w:cs="Times New Roman"/>
          <w:lang w:val="uk-UA"/>
        </w:rPr>
        <w:t xml:space="preserve"> [3, с. 150]</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 xml:space="preserve">Така іронічна номінація, як </w:t>
      </w:r>
      <w:r w:rsidRPr="00744624">
        <w:rPr>
          <w:rFonts w:ascii="Times New Roman" w:hAnsi="Times New Roman" w:cs="Times New Roman"/>
          <w:i/>
          <w:lang w:val="uk-UA"/>
        </w:rPr>
        <w:t>мазун</w:t>
      </w:r>
      <w:r w:rsidRPr="00744624">
        <w:rPr>
          <w:rFonts w:ascii="Times New Roman" w:hAnsi="Times New Roman" w:cs="Times New Roman"/>
          <w:lang w:val="uk-UA"/>
        </w:rPr>
        <w:t xml:space="preserve"> стосується вже досить дорослого хлопця, над яким мати опікується як над малим. </w:t>
      </w:r>
      <w:r w:rsidRPr="00744624">
        <w:rPr>
          <w:rFonts w:ascii="Times New Roman" w:hAnsi="Times New Roman" w:cs="Times New Roman"/>
          <w:i/>
          <w:lang w:val="uk-UA"/>
        </w:rPr>
        <w:t>Божою карою</w:t>
      </w:r>
      <w:r w:rsidRPr="00744624">
        <w:rPr>
          <w:rFonts w:ascii="Times New Roman" w:hAnsi="Times New Roman" w:cs="Times New Roman"/>
          <w:lang w:val="uk-UA"/>
        </w:rPr>
        <w:t xml:space="preserve"> названо сина, що приносить лише нещастя та     з яким важко впоратися. Грубе </w:t>
      </w:r>
      <w:r w:rsidRPr="00744624">
        <w:rPr>
          <w:rFonts w:ascii="Times New Roman" w:hAnsi="Times New Roman" w:cs="Times New Roman"/>
          <w:i/>
          <w:lang w:val="uk-UA"/>
        </w:rPr>
        <w:t>стерво</w:t>
      </w:r>
      <w:r w:rsidRPr="00744624">
        <w:rPr>
          <w:rFonts w:ascii="Times New Roman" w:hAnsi="Times New Roman" w:cs="Times New Roman"/>
          <w:lang w:val="uk-UA"/>
        </w:rPr>
        <w:t xml:space="preserve">, що звучить від батька, у низці творів номінує непутящого сина, який приносить багато клопоту. Дорослого сина, який сидить на шиї в старої матері, названо </w:t>
      </w:r>
      <w:r w:rsidRPr="00744624">
        <w:rPr>
          <w:rFonts w:ascii="Times New Roman" w:hAnsi="Times New Roman" w:cs="Times New Roman"/>
          <w:i/>
          <w:lang w:val="uk-UA"/>
        </w:rPr>
        <w:t>дармоїдом,</w:t>
      </w:r>
      <w:r w:rsidRPr="00744624">
        <w:rPr>
          <w:rFonts w:ascii="Times New Roman" w:hAnsi="Times New Roman" w:cs="Times New Roman"/>
          <w:lang w:val="uk-UA"/>
        </w:rPr>
        <w:t xml:space="preserve"> наприклад,                 у гуморесці «Ромуальд Коробка»:</w:t>
      </w:r>
    </w:p>
    <w:p w:rsidR="00913D26" w:rsidRPr="00744624" w:rsidRDefault="00913D26" w:rsidP="00913D26">
      <w:pPr>
        <w:jc w:val="center"/>
        <w:rPr>
          <w:rFonts w:ascii="Times New Roman" w:hAnsi="Times New Roman" w:cs="Times New Roman"/>
          <w:i/>
          <w:lang w:val="uk-UA"/>
        </w:rPr>
      </w:pPr>
      <w:r w:rsidRPr="00744624">
        <w:rPr>
          <w:rFonts w:ascii="Times New Roman" w:hAnsi="Times New Roman" w:cs="Times New Roman"/>
          <w:i/>
          <w:lang w:val="uk-UA"/>
        </w:rPr>
        <w:t>Мати робить, хоч стара,</w:t>
      </w:r>
    </w:p>
    <w:p w:rsidR="00913D26" w:rsidRPr="00744624" w:rsidRDefault="00913D26" w:rsidP="00913D26">
      <w:pPr>
        <w:jc w:val="center"/>
        <w:rPr>
          <w:rFonts w:ascii="Times New Roman" w:hAnsi="Times New Roman" w:cs="Times New Roman"/>
          <w:i/>
          <w:lang w:val="uk-UA"/>
        </w:rPr>
      </w:pPr>
      <w:r w:rsidRPr="00744624">
        <w:rPr>
          <w:rFonts w:ascii="Times New Roman" w:hAnsi="Times New Roman" w:cs="Times New Roman"/>
          <w:i/>
          <w:lang w:val="uk-UA"/>
        </w:rPr>
        <w:t>Гроші заробляє.</w:t>
      </w:r>
    </w:p>
    <w:p w:rsidR="00913D26" w:rsidRPr="00744624" w:rsidRDefault="00913D26" w:rsidP="00913D26">
      <w:pPr>
        <w:jc w:val="center"/>
        <w:rPr>
          <w:rFonts w:ascii="Times New Roman" w:hAnsi="Times New Roman" w:cs="Times New Roman"/>
          <w:i/>
          <w:lang w:val="uk-UA"/>
        </w:rPr>
      </w:pPr>
      <w:r w:rsidRPr="00744624">
        <w:rPr>
          <w:rFonts w:ascii="Times New Roman" w:hAnsi="Times New Roman" w:cs="Times New Roman"/>
          <w:i/>
          <w:lang w:val="uk-UA"/>
        </w:rPr>
        <w:t>По півметра ковбаси</w:t>
      </w:r>
    </w:p>
    <w:p w:rsidR="00913D26" w:rsidRPr="00744624" w:rsidRDefault="00913D26" w:rsidP="00913D26">
      <w:pPr>
        <w:jc w:val="center"/>
        <w:rPr>
          <w:rFonts w:ascii="Times New Roman" w:hAnsi="Times New Roman" w:cs="Times New Roman"/>
          <w:lang w:val="uk-UA"/>
        </w:rPr>
      </w:pPr>
      <w:r w:rsidRPr="00744624">
        <w:rPr>
          <w:rFonts w:ascii="Times New Roman" w:hAnsi="Times New Roman" w:cs="Times New Roman"/>
          <w:b/>
          <w:i/>
          <w:lang w:val="uk-UA"/>
        </w:rPr>
        <w:t>Дармоїд</w:t>
      </w:r>
      <w:r w:rsidRPr="00744624">
        <w:rPr>
          <w:rFonts w:ascii="Times New Roman" w:hAnsi="Times New Roman" w:cs="Times New Roman"/>
          <w:i/>
          <w:lang w:val="uk-UA"/>
        </w:rPr>
        <w:t xml:space="preserve"> з’їдає </w:t>
      </w:r>
      <w:r w:rsidRPr="00744624">
        <w:rPr>
          <w:rFonts w:ascii="Times New Roman" w:hAnsi="Times New Roman" w:cs="Times New Roman"/>
          <w:lang w:val="uk-UA"/>
        </w:rPr>
        <w:t>[3, с. 44].</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 xml:space="preserve">Яскраво представляє бінарну пару </w:t>
      </w:r>
      <w:r w:rsidRPr="00744624">
        <w:rPr>
          <w:rFonts w:ascii="Times New Roman" w:hAnsi="Times New Roman" w:cs="Times New Roman"/>
          <w:i/>
          <w:lang w:val="uk-UA"/>
        </w:rPr>
        <w:t xml:space="preserve">чоловік-жінка </w:t>
      </w:r>
      <w:r w:rsidRPr="00744624">
        <w:rPr>
          <w:rFonts w:ascii="Times New Roman" w:hAnsi="Times New Roman" w:cs="Times New Roman"/>
          <w:lang w:val="uk-UA"/>
        </w:rPr>
        <w:t>тематичний блок «подружнє життя та міжстатеві стосунки».</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 xml:space="preserve">Серед мовних номінацій, що стосуються концептів-максимумів </w:t>
      </w:r>
      <w:r w:rsidRPr="00744624">
        <w:rPr>
          <w:rFonts w:ascii="Times New Roman" w:hAnsi="Times New Roman" w:cs="Times New Roman"/>
          <w:i/>
          <w:lang w:val="uk-UA"/>
        </w:rPr>
        <w:t>жінка</w:t>
      </w:r>
      <w:r w:rsidRPr="00744624">
        <w:rPr>
          <w:rFonts w:ascii="Times New Roman" w:hAnsi="Times New Roman" w:cs="Times New Roman"/>
          <w:lang w:val="uk-UA"/>
        </w:rPr>
        <w:t xml:space="preserve"> та </w:t>
      </w:r>
      <w:r w:rsidRPr="00744624">
        <w:rPr>
          <w:rFonts w:ascii="Times New Roman" w:hAnsi="Times New Roman" w:cs="Times New Roman"/>
          <w:i/>
          <w:lang w:val="uk-UA"/>
        </w:rPr>
        <w:t>чоловік</w:t>
      </w:r>
      <w:r w:rsidRPr="00744624">
        <w:rPr>
          <w:rFonts w:ascii="Times New Roman" w:hAnsi="Times New Roman" w:cs="Times New Roman"/>
          <w:lang w:val="uk-UA"/>
        </w:rPr>
        <w:t xml:space="preserve">, є поодинокі випадки, що містять позитивну семантику. Номінації, що представляють концепт-мінімум </w:t>
      </w:r>
      <w:r w:rsidRPr="00744624">
        <w:rPr>
          <w:rFonts w:ascii="Times New Roman" w:hAnsi="Times New Roman" w:cs="Times New Roman"/>
          <w:i/>
          <w:lang w:val="uk-UA"/>
        </w:rPr>
        <w:t>дружина</w:t>
      </w:r>
      <w:r w:rsidRPr="00744624">
        <w:rPr>
          <w:rFonts w:ascii="Times New Roman" w:hAnsi="Times New Roman" w:cs="Times New Roman"/>
          <w:lang w:val="uk-UA"/>
        </w:rPr>
        <w:t xml:space="preserve"> (подруга), зокрема </w:t>
      </w:r>
      <w:r w:rsidRPr="00744624">
        <w:rPr>
          <w:rFonts w:ascii="Times New Roman" w:hAnsi="Times New Roman" w:cs="Times New Roman"/>
          <w:i/>
          <w:lang w:val="uk-UA"/>
        </w:rPr>
        <w:t>мила, душа, ангел, серденько, пташка, квітка, лебідонька, голубонька,</w:t>
      </w:r>
      <w:r w:rsidRPr="00744624">
        <w:rPr>
          <w:rFonts w:ascii="Times New Roman" w:hAnsi="Times New Roman" w:cs="Times New Roman"/>
          <w:lang w:val="uk-UA"/>
        </w:rPr>
        <w:t xml:space="preserve">     у контексті гуморесок означають: люба, кохана дівчина / жінка / дружина, що </w:t>
      </w:r>
      <w:r w:rsidRPr="00744624">
        <w:rPr>
          <w:rFonts w:ascii="Times New Roman" w:hAnsi="Times New Roman" w:cs="Times New Roman"/>
          <w:lang w:val="uk-UA"/>
        </w:rPr>
        <w:lastRenderedPageBreak/>
        <w:t>близька та дорога чоловікові, який її так називає; вони виявляють позитивне ставлення до особи жіночої статі. Наприклад:</w:t>
      </w:r>
    </w:p>
    <w:p w:rsidR="00913D26" w:rsidRPr="00744624" w:rsidRDefault="00913D26" w:rsidP="00913D26">
      <w:pPr>
        <w:jc w:val="center"/>
        <w:rPr>
          <w:rFonts w:ascii="Times New Roman" w:hAnsi="Times New Roman" w:cs="Times New Roman"/>
          <w:i/>
          <w:lang w:val="uk-UA"/>
        </w:rPr>
      </w:pPr>
      <w:r w:rsidRPr="00744624">
        <w:rPr>
          <w:rFonts w:ascii="Times New Roman" w:hAnsi="Times New Roman" w:cs="Times New Roman"/>
        </w:rPr>
        <w:t>–</w:t>
      </w:r>
      <w:r w:rsidRPr="00744624">
        <w:rPr>
          <w:rFonts w:ascii="Times New Roman" w:hAnsi="Times New Roman" w:cs="Times New Roman"/>
          <w:i/>
          <w:lang w:val="uk-UA"/>
        </w:rPr>
        <w:t xml:space="preserve"> Моя </w:t>
      </w:r>
      <w:r w:rsidRPr="00744624">
        <w:rPr>
          <w:rFonts w:ascii="Times New Roman" w:hAnsi="Times New Roman" w:cs="Times New Roman"/>
          <w:b/>
          <w:i/>
          <w:lang w:val="uk-UA"/>
        </w:rPr>
        <w:t>лапко</w:t>
      </w:r>
      <w:r w:rsidRPr="00744624">
        <w:rPr>
          <w:rFonts w:ascii="Times New Roman" w:hAnsi="Times New Roman" w:cs="Times New Roman"/>
          <w:i/>
          <w:lang w:val="uk-UA"/>
        </w:rPr>
        <w:t xml:space="preserve">, моя </w:t>
      </w:r>
      <w:r w:rsidRPr="00744624">
        <w:rPr>
          <w:rFonts w:ascii="Times New Roman" w:hAnsi="Times New Roman" w:cs="Times New Roman"/>
          <w:b/>
          <w:i/>
          <w:lang w:val="uk-UA"/>
        </w:rPr>
        <w:t>квітко</w:t>
      </w:r>
      <w:r w:rsidRPr="00744624">
        <w:rPr>
          <w:rFonts w:ascii="Times New Roman" w:hAnsi="Times New Roman" w:cs="Times New Roman"/>
          <w:i/>
          <w:lang w:val="uk-UA"/>
        </w:rPr>
        <w:t>,</w:t>
      </w:r>
    </w:p>
    <w:p w:rsidR="00913D26" w:rsidRPr="00744624" w:rsidRDefault="00913D26" w:rsidP="00913D26">
      <w:pPr>
        <w:jc w:val="center"/>
        <w:rPr>
          <w:rFonts w:ascii="Times New Roman" w:hAnsi="Times New Roman" w:cs="Times New Roman"/>
          <w:i/>
          <w:lang w:val="uk-UA"/>
        </w:rPr>
      </w:pPr>
      <w:r w:rsidRPr="00744624">
        <w:rPr>
          <w:rFonts w:ascii="Times New Roman" w:hAnsi="Times New Roman" w:cs="Times New Roman"/>
          <w:b/>
          <w:i/>
          <w:lang w:val="uk-UA"/>
        </w:rPr>
        <w:t>Лебідонько</w:t>
      </w:r>
      <w:r w:rsidRPr="00744624">
        <w:rPr>
          <w:rFonts w:ascii="Times New Roman" w:hAnsi="Times New Roman" w:cs="Times New Roman"/>
          <w:i/>
          <w:lang w:val="uk-UA"/>
        </w:rPr>
        <w:t xml:space="preserve"> біла!</w:t>
      </w:r>
    </w:p>
    <w:p w:rsidR="00913D26" w:rsidRPr="00744624" w:rsidRDefault="00913D26" w:rsidP="00913D26">
      <w:pPr>
        <w:jc w:val="center"/>
        <w:rPr>
          <w:rFonts w:ascii="Times New Roman" w:hAnsi="Times New Roman" w:cs="Times New Roman"/>
          <w:i/>
          <w:lang w:val="uk-UA"/>
        </w:rPr>
      </w:pPr>
      <w:r w:rsidRPr="00744624">
        <w:rPr>
          <w:rFonts w:ascii="Times New Roman" w:hAnsi="Times New Roman" w:cs="Times New Roman"/>
          <w:i/>
          <w:lang w:val="uk-UA"/>
        </w:rPr>
        <w:t>Я так хочу, щоб ти близько</w:t>
      </w:r>
    </w:p>
    <w:p w:rsidR="00913D26" w:rsidRPr="00744624" w:rsidRDefault="00913D26" w:rsidP="00913D26">
      <w:pPr>
        <w:jc w:val="center"/>
        <w:rPr>
          <w:rFonts w:ascii="Times New Roman" w:hAnsi="Times New Roman" w:cs="Times New Roman"/>
          <w:lang w:val="uk-UA"/>
        </w:rPr>
      </w:pPr>
      <w:r w:rsidRPr="00744624">
        <w:rPr>
          <w:rFonts w:ascii="Times New Roman" w:hAnsi="Times New Roman" w:cs="Times New Roman"/>
          <w:i/>
          <w:lang w:val="uk-UA"/>
        </w:rPr>
        <w:t>Біля мене сіла!</w:t>
      </w:r>
      <w:r w:rsidRPr="00744624">
        <w:rPr>
          <w:rFonts w:ascii="Times New Roman" w:hAnsi="Times New Roman" w:cs="Times New Roman"/>
          <w:lang w:val="uk-UA"/>
        </w:rPr>
        <w:t xml:space="preserve"> [3, с. 87].</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Конотативне значення номінацій може стосуватися  чоловіка (</w:t>
      </w:r>
      <w:r w:rsidRPr="00744624">
        <w:rPr>
          <w:rFonts w:ascii="Times New Roman" w:hAnsi="Times New Roman" w:cs="Times New Roman"/>
          <w:i/>
          <w:lang w:val="uk-UA"/>
        </w:rPr>
        <w:t>коханий, симпомпончик</w:t>
      </w:r>
      <w:r w:rsidRPr="00744624">
        <w:rPr>
          <w:rFonts w:ascii="Times New Roman" w:hAnsi="Times New Roman" w:cs="Times New Roman"/>
          <w:lang w:val="uk-UA"/>
        </w:rPr>
        <w:t xml:space="preserve"> – хлопець / чоловік, до якого дівчина / жінка виявляє тепле, душевне ставлення). Наприклад:</w:t>
      </w:r>
    </w:p>
    <w:p w:rsidR="00913D26" w:rsidRPr="00744624" w:rsidRDefault="00913D26" w:rsidP="00913D26">
      <w:pPr>
        <w:jc w:val="center"/>
        <w:rPr>
          <w:rFonts w:ascii="Times New Roman" w:hAnsi="Times New Roman" w:cs="Times New Roman"/>
          <w:i/>
          <w:lang w:val="uk-UA"/>
        </w:rPr>
      </w:pPr>
      <w:r w:rsidRPr="00744624">
        <w:rPr>
          <w:rFonts w:ascii="Times New Roman" w:hAnsi="Times New Roman" w:cs="Times New Roman"/>
          <w:i/>
          <w:lang w:val="uk-UA"/>
        </w:rPr>
        <w:t>Я від тебе приховала</w:t>
      </w:r>
    </w:p>
    <w:p w:rsidR="00913D26" w:rsidRPr="00744624" w:rsidRDefault="00913D26" w:rsidP="00913D26">
      <w:pPr>
        <w:jc w:val="center"/>
        <w:rPr>
          <w:rFonts w:ascii="Times New Roman" w:hAnsi="Times New Roman" w:cs="Times New Roman"/>
          <w:i/>
          <w:lang w:val="uk-UA"/>
        </w:rPr>
      </w:pPr>
      <w:r w:rsidRPr="00744624">
        <w:rPr>
          <w:rFonts w:ascii="Times New Roman" w:hAnsi="Times New Roman" w:cs="Times New Roman"/>
          <w:i/>
          <w:lang w:val="uk-UA"/>
        </w:rPr>
        <w:t>Одну таємницю…</w:t>
      </w:r>
    </w:p>
    <w:p w:rsidR="00913D26" w:rsidRPr="00744624" w:rsidRDefault="00913D26" w:rsidP="00913D26">
      <w:pPr>
        <w:jc w:val="center"/>
        <w:rPr>
          <w:rFonts w:ascii="Times New Roman" w:hAnsi="Times New Roman" w:cs="Times New Roman"/>
          <w:i/>
          <w:lang w:val="uk-UA"/>
        </w:rPr>
      </w:pPr>
      <w:r w:rsidRPr="00744624">
        <w:rPr>
          <w:rFonts w:ascii="Times New Roman" w:hAnsi="Times New Roman" w:cs="Times New Roman"/>
          <w:i/>
          <w:lang w:val="uk-UA"/>
        </w:rPr>
        <w:t xml:space="preserve">Знай, </w:t>
      </w:r>
      <w:r w:rsidRPr="00744624">
        <w:rPr>
          <w:rFonts w:ascii="Times New Roman" w:hAnsi="Times New Roman" w:cs="Times New Roman"/>
          <w:b/>
          <w:i/>
          <w:lang w:val="uk-UA"/>
        </w:rPr>
        <w:t>коханий</w:t>
      </w:r>
      <w:r w:rsidRPr="00744624">
        <w:rPr>
          <w:rFonts w:ascii="Times New Roman" w:hAnsi="Times New Roman" w:cs="Times New Roman"/>
          <w:i/>
          <w:lang w:val="uk-UA"/>
        </w:rPr>
        <w:t>: я нічого</w:t>
      </w:r>
    </w:p>
    <w:p w:rsidR="00913D26" w:rsidRPr="00744624" w:rsidRDefault="00913D26" w:rsidP="00913D26">
      <w:pPr>
        <w:jc w:val="center"/>
        <w:rPr>
          <w:rFonts w:ascii="Times New Roman" w:hAnsi="Times New Roman" w:cs="Times New Roman"/>
          <w:lang w:val="uk-UA"/>
        </w:rPr>
      </w:pPr>
      <w:r w:rsidRPr="00744624">
        <w:rPr>
          <w:rFonts w:ascii="Times New Roman" w:hAnsi="Times New Roman" w:cs="Times New Roman"/>
          <w:i/>
          <w:lang w:val="uk-UA"/>
        </w:rPr>
        <w:t>Не вмію варити</w:t>
      </w:r>
      <w:r w:rsidRPr="00744624">
        <w:rPr>
          <w:rFonts w:ascii="Times New Roman" w:hAnsi="Times New Roman" w:cs="Times New Roman"/>
          <w:lang w:val="uk-UA"/>
        </w:rPr>
        <w:t xml:space="preserve"> [3, с. 67].</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 xml:space="preserve">З огляду на те, що гуморески, як і народні анекдоти, відбивають критичне ставлення до представників обох статей, семантика гендерно маркованих номінацій                   є переважно негативною. Так, </w:t>
      </w:r>
      <w:r w:rsidRPr="00744624">
        <w:rPr>
          <w:rFonts w:ascii="Times New Roman" w:hAnsi="Times New Roman" w:cs="Times New Roman"/>
          <w:i/>
          <w:lang w:val="uk-UA"/>
        </w:rPr>
        <w:t>супружка</w:t>
      </w:r>
      <w:r w:rsidRPr="00744624">
        <w:rPr>
          <w:rFonts w:ascii="Times New Roman" w:hAnsi="Times New Roman" w:cs="Times New Roman"/>
          <w:lang w:val="uk-UA"/>
        </w:rPr>
        <w:t xml:space="preserve"> – це дружина,            з якою чоловік порівняно недовго перебуває в шлюбі, але розуміє, що не може з нею жити. Таке значення розкриває контекст гуморески:</w:t>
      </w:r>
    </w:p>
    <w:p w:rsidR="00913D26" w:rsidRPr="00744624" w:rsidRDefault="00913D26" w:rsidP="00913D26">
      <w:pPr>
        <w:jc w:val="center"/>
        <w:rPr>
          <w:rFonts w:ascii="Times New Roman" w:hAnsi="Times New Roman" w:cs="Times New Roman"/>
          <w:i/>
          <w:lang w:val="uk-UA"/>
        </w:rPr>
      </w:pPr>
      <w:r w:rsidRPr="00744624">
        <w:rPr>
          <w:rFonts w:ascii="Times New Roman" w:hAnsi="Times New Roman" w:cs="Times New Roman"/>
          <w:i/>
          <w:lang w:val="uk-UA"/>
        </w:rPr>
        <w:t xml:space="preserve">По характеру </w:t>
      </w:r>
      <w:r w:rsidRPr="00744624">
        <w:rPr>
          <w:rFonts w:ascii="Times New Roman" w:hAnsi="Times New Roman" w:cs="Times New Roman"/>
          <w:b/>
          <w:i/>
          <w:lang w:val="uk-UA"/>
        </w:rPr>
        <w:t>супружка</w:t>
      </w:r>
    </w:p>
    <w:p w:rsidR="00913D26" w:rsidRPr="00744624" w:rsidRDefault="00913D26" w:rsidP="00913D26">
      <w:pPr>
        <w:jc w:val="center"/>
        <w:rPr>
          <w:rFonts w:ascii="Times New Roman" w:hAnsi="Times New Roman" w:cs="Times New Roman"/>
          <w:i/>
          <w:lang w:val="uk-UA"/>
        </w:rPr>
      </w:pPr>
      <w:r w:rsidRPr="00744624">
        <w:rPr>
          <w:rFonts w:ascii="Times New Roman" w:hAnsi="Times New Roman" w:cs="Times New Roman"/>
          <w:i/>
          <w:lang w:val="uk-UA"/>
        </w:rPr>
        <w:t>Явно не підходить.</w:t>
      </w:r>
    </w:p>
    <w:p w:rsidR="00913D26" w:rsidRPr="00744624" w:rsidRDefault="00913D26" w:rsidP="00913D26">
      <w:pPr>
        <w:jc w:val="center"/>
        <w:rPr>
          <w:rFonts w:ascii="Times New Roman" w:hAnsi="Times New Roman" w:cs="Times New Roman"/>
          <w:i/>
          <w:lang w:val="uk-UA"/>
        </w:rPr>
      </w:pPr>
      <w:r w:rsidRPr="00744624">
        <w:rPr>
          <w:rFonts w:ascii="Times New Roman" w:hAnsi="Times New Roman" w:cs="Times New Roman"/>
          <w:i/>
          <w:lang w:val="uk-UA"/>
        </w:rPr>
        <w:t xml:space="preserve">Не </w:t>
      </w:r>
      <w:r w:rsidRPr="00744624">
        <w:rPr>
          <w:rFonts w:ascii="Times New Roman" w:hAnsi="Times New Roman" w:cs="Times New Roman"/>
          <w:b/>
          <w:i/>
          <w:lang w:val="uk-UA"/>
        </w:rPr>
        <w:t>супружка</w:t>
      </w:r>
      <w:r w:rsidRPr="00744624">
        <w:rPr>
          <w:rFonts w:ascii="Times New Roman" w:hAnsi="Times New Roman" w:cs="Times New Roman"/>
          <w:i/>
          <w:lang w:val="uk-UA"/>
        </w:rPr>
        <w:t>, а пантера,</w:t>
      </w:r>
    </w:p>
    <w:p w:rsidR="00913D26" w:rsidRPr="00744624" w:rsidRDefault="00913D26" w:rsidP="00913D26">
      <w:pPr>
        <w:jc w:val="center"/>
        <w:rPr>
          <w:rFonts w:ascii="Times New Roman" w:hAnsi="Times New Roman" w:cs="Times New Roman"/>
          <w:lang w:val="uk-UA"/>
        </w:rPr>
      </w:pPr>
      <w:r w:rsidRPr="00744624">
        <w:rPr>
          <w:rFonts w:ascii="Times New Roman" w:hAnsi="Times New Roman" w:cs="Times New Roman"/>
          <w:i/>
          <w:lang w:val="uk-UA"/>
        </w:rPr>
        <w:t>Гірше крокодила…</w:t>
      </w:r>
      <w:r w:rsidRPr="00744624">
        <w:rPr>
          <w:rFonts w:ascii="Times New Roman" w:hAnsi="Times New Roman" w:cs="Times New Roman"/>
          <w:lang w:val="uk-UA"/>
        </w:rPr>
        <w:t xml:space="preserve"> [3, с. 68].</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 xml:space="preserve">Номінація </w:t>
      </w:r>
      <w:r w:rsidRPr="00744624">
        <w:rPr>
          <w:rFonts w:ascii="Times New Roman" w:hAnsi="Times New Roman" w:cs="Times New Roman"/>
          <w:i/>
          <w:lang w:val="uk-UA"/>
        </w:rPr>
        <w:t>дружинонька</w:t>
      </w:r>
      <w:r w:rsidRPr="00744624">
        <w:rPr>
          <w:rFonts w:ascii="Times New Roman" w:hAnsi="Times New Roman" w:cs="Times New Roman"/>
          <w:lang w:val="uk-UA"/>
        </w:rPr>
        <w:t xml:space="preserve">, незважаючи на меліоративний суфікс, у конкретному контексті має значення </w:t>
      </w:r>
      <w:r w:rsidRPr="00744624">
        <w:rPr>
          <w:rFonts w:ascii="Times New Roman" w:hAnsi="Times New Roman" w:cs="Times New Roman"/>
        </w:rPr>
        <w:t>‘</w:t>
      </w:r>
      <w:r w:rsidRPr="00744624">
        <w:rPr>
          <w:rFonts w:ascii="Times New Roman" w:hAnsi="Times New Roman" w:cs="Times New Roman"/>
          <w:lang w:val="uk-UA"/>
        </w:rPr>
        <w:t>дружина, яку чоловік зловив на зраді</w:t>
      </w:r>
      <w:r w:rsidRPr="00744624">
        <w:rPr>
          <w:rFonts w:ascii="Times New Roman" w:hAnsi="Times New Roman" w:cs="Times New Roman"/>
        </w:rPr>
        <w:t>’</w:t>
      </w:r>
      <w:r w:rsidRPr="00744624">
        <w:rPr>
          <w:rFonts w:ascii="Times New Roman" w:hAnsi="Times New Roman" w:cs="Times New Roman"/>
          <w:lang w:val="uk-UA"/>
        </w:rPr>
        <w:t xml:space="preserve">. Поняття </w:t>
      </w:r>
      <w:r w:rsidRPr="00744624">
        <w:rPr>
          <w:rFonts w:ascii="Times New Roman" w:hAnsi="Times New Roman" w:cs="Times New Roman"/>
          <w:i/>
          <w:lang w:val="uk-UA"/>
        </w:rPr>
        <w:t>«одна п’ята»,</w:t>
      </w:r>
      <w:r w:rsidRPr="00744624">
        <w:rPr>
          <w:rFonts w:ascii="Times New Roman" w:hAnsi="Times New Roman" w:cs="Times New Roman"/>
          <w:lang w:val="uk-UA"/>
        </w:rPr>
        <w:t xml:space="preserve"> як                  і  «половина» (‘друга половина’), є іронічним зауваженням чоловіка щодо худорби та вуглуватості своєї жінки. Хоч зміст гумористичних творів демонструє тенденцію до незадоволення чоловіками повнотою своїх дружин,                 у номінаціях це не простежується.</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 xml:space="preserve">Самохарактеристика </w:t>
      </w:r>
      <w:r w:rsidRPr="00744624">
        <w:rPr>
          <w:rFonts w:ascii="Times New Roman" w:hAnsi="Times New Roman" w:cs="Times New Roman"/>
          <w:i/>
          <w:lang w:val="uk-UA"/>
        </w:rPr>
        <w:t>сиротина</w:t>
      </w:r>
      <w:r w:rsidRPr="00744624">
        <w:rPr>
          <w:rFonts w:ascii="Times New Roman" w:hAnsi="Times New Roman" w:cs="Times New Roman"/>
          <w:lang w:val="uk-UA"/>
        </w:rPr>
        <w:t xml:space="preserve"> презентує іронічний образ жінки, що неодноразово розлучалася із чоловіками        й тепер переживає, що наступний помре від хвороби. Номінації </w:t>
      </w:r>
      <w:r w:rsidRPr="00744624">
        <w:rPr>
          <w:rFonts w:ascii="Times New Roman" w:hAnsi="Times New Roman" w:cs="Times New Roman"/>
          <w:i/>
          <w:lang w:val="uk-UA"/>
        </w:rPr>
        <w:t>мучителька</w:t>
      </w:r>
      <w:r w:rsidRPr="00744624">
        <w:rPr>
          <w:rFonts w:ascii="Times New Roman" w:hAnsi="Times New Roman" w:cs="Times New Roman"/>
          <w:lang w:val="uk-UA"/>
        </w:rPr>
        <w:t xml:space="preserve"> та </w:t>
      </w:r>
      <w:r w:rsidRPr="00744624">
        <w:rPr>
          <w:rFonts w:ascii="Times New Roman" w:hAnsi="Times New Roman" w:cs="Times New Roman"/>
          <w:i/>
          <w:lang w:val="uk-UA"/>
        </w:rPr>
        <w:t>личина</w:t>
      </w:r>
      <w:r w:rsidRPr="00744624">
        <w:rPr>
          <w:rFonts w:ascii="Times New Roman" w:hAnsi="Times New Roman" w:cs="Times New Roman"/>
          <w:lang w:val="uk-UA"/>
        </w:rPr>
        <w:t xml:space="preserve"> мають таке значення: дружина, з якою немає щасливого життя чоловікові. Наприклад:</w:t>
      </w:r>
    </w:p>
    <w:p w:rsidR="00913D26" w:rsidRPr="00744624" w:rsidRDefault="00913D26" w:rsidP="00913D26">
      <w:pPr>
        <w:jc w:val="center"/>
        <w:rPr>
          <w:rFonts w:ascii="Times New Roman" w:hAnsi="Times New Roman" w:cs="Times New Roman"/>
          <w:i/>
          <w:lang w:val="uk-UA"/>
        </w:rPr>
      </w:pPr>
      <w:r w:rsidRPr="00744624">
        <w:rPr>
          <w:rFonts w:ascii="Times New Roman" w:hAnsi="Times New Roman" w:cs="Times New Roman"/>
          <w:i/>
          <w:lang w:val="uk-UA"/>
        </w:rPr>
        <w:t>У сусіда у Вавила</w:t>
      </w:r>
    </w:p>
    <w:p w:rsidR="00913D26" w:rsidRPr="00744624" w:rsidRDefault="00913D26" w:rsidP="00913D26">
      <w:pPr>
        <w:jc w:val="center"/>
        <w:rPr>
          <w:rFonts w:ascii="Times New Roman" w:hAnsi="Times New Roman" w:cs="Times New Roman"/>
          <w:i/>
          <w:lang w:val="uk-UA"/>
        </w:rPr>
      </w:pPr>
      <w:r w:rsidRPr="00744624">
        <w:rPr>
          <w:rFonts w:ascii="Times New Roman" w:hAnsi="Times New Roman" w:cs="Times New Roman"/>
          <w:i/>
          <w:lang w:val="uk-UA"/>
        </w:rPr>
        <w:t>Жінка добра, жінка мила,</w:t>
      </w:r>
    </w:p>
    <w:p w:rsidR="00913D26" w:rsidRPr="00744624" w:rsidRDefault="00913D26" w:rsidP="00913D26">
      <w:pPr>
        <w:jc w:val="center"/>
        <w:rPr>
          <w:rFonts w:ascii="Times New Roman" w:hAnsi="Times New Roman" w:cs="Times New Roman"/>
          <w:i/>
          <w:lang w:val="uk-UA"/>
        </w:rPr>
      </w:pPr>
      <w:r w:rsidRPr="00744624">
        <w:rPr>
          <w:rFonts w:ascii="Times New Roman" w:hAnsi="Times New Roman" w:cs="Times New Roman"/>
          <w:i/>
          <w:lang w:val="uk-UA"/>
        </w:rPr>
        <w:t>А у мене не дружина,</w:t>
      </w:r>
    </w:p>
    <w:p w:rsidR="00913D26" w:rsidRPr="00744624" w:rsidRDefault="00913D26" w:rsidP="00913D26">
      <w:pPr>
        <w:jc w:val="center"/>
        <w:rPr>
          <w:rFonts w:ascii="Times New Roman" w:hAnsi="Times New Roman" w:cs="Times New Roman"/>
          <w:lang w:val="uk-UA"/>
        </w:rPr>
      </w:pPr>
      <w:r w:rsidRPr="00744624">
        <w:rPr>
          <w:rFonts w:ascii="Times New Roman" w:hAnsi="Times New Roman" w:cs="Times New Roman"/>
          <w:i/>
          <w:lang w:val="uk-UA"/>
        </w:rPr>
        <w:t xml:space="preserve">А якась лиха </w:t>
      </w:r>
      <w:r w:rsidRPr="00744624">
        <w:rPr>
          <w:rFonts w:ascii="Times New Roman" w:hAnsi="Times New Roman" w:cs="Times New Roman"/>
          <w:b/>
          <w:i/>
          <w:lang w:val="uk-UA"/>
        </w:rPr>
        <w:t>личина</w:t>
      </w:r>
      <w:r w:rsidRPr="00744624">
        <w:rPr>
          <w:rFonts w:ascii="Times New Roman" w:hAnsi="Times New Roman" w:cs="Times New Roman"/>
          <w:lang w:val="uk-UA"/>
        </w:rPr>
        <w:t xml:space="preserve"> [3, с. 115].</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 xml:space="preserve">Назва </w:t>
      </w:r>
      <w:r w:rsidRPr="00744624">
        <w:rPr>
          <w:rFonts w:ascii="Times New Roman" w:hAnsi="Times New Roman" w:cs="Times New Roman"/>
          <w:i/>
          <w:lang w:val="uk-UA"/>
        </w:rPr>
        <w:t>прокурор</w:t>
      </w:r>
      <w:r w:rsidRPr="00744624">
        <w:rPr>
          <w:rFonts w:ascii="Times New Roman" w:hAnsi="Times New Roman" w:cs="Times New Roman"/>
          <w:lang w:val="uk-UA"/>
        </w:rPr>
        <w:t xml:space="preserve"> представляє образ дружини, що постійно чіпляється до чоловіка, що б він не сказав.</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lastRenderedPageBreak/>
        <w:t xml:space="preserve">Уявлення про нерозбірливого чоловіка, якого дружина запідозрює в зраді, розкривають традиційні номінації </w:t>
      </w:r>
      <w:r w:rsidRPr="00744624">
        <w:rPr>
          <w:rFonts w:ascii="Times New Roman" w:hAnsi="Times New Roman" w:cs="Times New Roman"/>
          <w:i/>
          <w:lang w:val="uk-UA"/>
        </w:rPr>
        <w:t>бабник</w:t>
      </w:r>
      <w:r w:rsidRPr="00744624">
        <w:rPr>
          <w:rFonts w:ascii="Times New Roman" w:hAnsi="Times New Roman" w:cs="Times New Roman"/>
          <w:lang w:val="uk-UA"/>
        </w:rPr>
        <w:t xml:space="preserve"> та </w:t>
      </w:r>
      <w:r w:rsidRPr="00744624">
        <w:rPr>
          <w:rFonts w:ascii="Times New Roman" w:hAnsi="Times New Roman" w:cs="Times New Roman"/>
          <w:i/>
          <w:lang w:val="uk-UA"/>
        </w:rPr>
        <w:t>піжон</w:t>
      </w:r>
      <w:r w:rsidRPr="00744624">
        <w:rPr>
          <w:rFonts w:ascii="Times New Roman" w:hAnsi="Times New Roman" w:cs="Times New Roman"/>
          <w:lang w:val="uk-UA"/>
        </w:rPr>
        <w:t xml:space="preserve">. Схожими за значенням є лексичні номінації </w:t>
      </w:r>
      <w:r w:rsidRPr="00744624">
        <w:rPr>
          <w:rFonts w:ascii="Times New Roman" w:hAnsi="Times New Roman" w:cs="Times New Roman"/>
          <w:i/>
          <w:lang w:val="uk-UA"/>
        </w:rPr>
        <w:t>донжуан</w:t>
      </w:r>
      <w:r w:rsidRPr="00744624">
        <w:rPr>
          <w:rFonts w:ascii="Times New Roman" w:hAnsi="Times New Roman" w:cs="Times New Roman"/>
          <w:lang w:val="uk-UA"/>
        </w:rPr>
        <w:t xml:space="preserve"> і </w:t>
      </w:r>
      <w:r w:rsidRPr="00744624">
        <w:rPr>
          <w:rFonts w:ascii="Times New Roman" w:hAnsi="Times New Roman" w:cs="Times New Roman"/>
          <w:i/>
          <w:lang w:val="uk-UA"/>
        </w:rPr>
        <w:t>красавчик</w:t>
      </w:r>
      <w:r w:rsidRPr="00744624">
        <w:rPr>
          <w:rFonts w:ascii="Times New Roman" w:hAnsi="Times New Roman" w:cs="Times New Roman"/>
          <w:lang w:val="uk-UA"/>
        </w:rPr>
        <w:t xml:space="preserve">, що стали іронічним зауваженням жінки в бік свого чоловіка, який нахабно зиркає на іншу молоду жінку, та </w:t>
      </w:r>
      <w:r w:rsidRPr="00744624">
        <w:rPr>
          <w:rFonts w:ascii="Times New Roman" w:hAnsi="Times New Roman" w:cs="Times New Roman"/>
          <w:i/>
          <w:lang w:val="uk-UA"/>
        </w:rPr>
        <w:t>волоцюга</w:t>
      </w:r>
      <w:r w:rsidRPr="00744624">
        <w:rPr>
          <w:rFonts w:ascii="Times New Roman" w:hAnsi="Times New Roman" w:cs="Times New Roman"/>
          <w:lang w:val="uk-UA"/>
        </w:rPr>
        <w:t xml:space="preserve"> й </w:t>
      </w:r>
      <w:r w:rsidRPr="00744624">
        <w:rPr>
          <w:rFonts w:ascii="Times New Roman" w:hAnsi="Times New Roman" w:cs="Times New Roman"/>
          <w:i/>
          <w:lang w:val="uk-UA"/>
        </w:rPr>
        <w:t>гуляка</w:t>
      </w:r>
      <w:r w:rsidRPr="00744624">
        <w:rPr>
          <w:rFonts w:ascii="Times New Roman" w:hAnsi="Times New Roman" w:cs="Times New Roman"/>
          <w:lang w:val="uk-UA"/>
        </w:rPr>
        <w:t>, що мають значення ‘чоловік, якого дружина підозрює в зраді’. Прикладом може бути уривок з гуморески «Матильда»:</w:t>
      </w:r>
    </w:p>
    <w:p w:rsidR="00913D26" w:rsidRPr="00744624" w:rsidRDefault="00913D26" w:rsidP="00913D26">
      <w:pPr>
        <w:jc w:val="center"/>
        <w:rPr>
          <w:rFonts w:ascii="Times New Roman" w:hAnsi="Times New Roman" w:cs="Times New Roman"/>
          <w:i/>
          <w:lang w:val="uk-UA"/>
        </w:rPr>
      </w:pPr>
      <w:r w:rsidRPr="00744624">
        <w:rPr>
          <w:rFonts w:ascii="Times New Roman" w:hAnsi="Times New Roman" w:cs="Times New Roman"/>
        </w:rPr>
        <w:t>–</w:t>
      </w:r>
      <w:r w:rsidRPr="00744624">
        <w:rPr>
          <w:rFonts w:ascii="Times New Roman" w:hAnsi="Times New Roman" w:cs="Times New Roman"/>
          <w:i/>
          <w:lang w:val="uk-UA"/>
        </w:rPr>
        <w:t xml:space="preserve"> Ти, </w:t>
      </w:r>
      <w:r w:rsidRPr="00744624">
        <w:rPr>
          <w:rFonts w:ascii="Times New Roman" w:hAnsi="Times New Roman" w:cs="Times New Roman"/>
          <w:b/>
          <w:i/>
          <w:lang w:val="uk-UA"/>
        </w:rPr>
        <w:t>гуляко</w:t>
      </w:r>
      <w:r w:rsidRPr="00744624">
        <w:rPr>
          <w:rFonts w:ascii="Times New Roman" w:hAnsi="Times New Roman" w:cs="Times New Roman"/>
          <w:i/>
          <w:lang w:val="uk-UA"/>
        </w:rPr>
        <w:t xml:space="preserve">, </w:t>
      </w:r>
      <w:r w:rsidRPr="00744624">
        <w:rPr>
          <w:rFonts w:ascii="Times New Roman" w:hAnsi="Times New Roman" w:cs="Times New Roman"/>
        </w:rPr>
        <w:t>–</w:t>
      </w:r>
      <w:r w:rsidRPr="00744624">
        <w:rPr>
          <w:rFonts w:ascii="Times New Roman" w:hAnsi="Times New Roman" w:cs="Times New Roman"/>
          <w:i/>
          <w:lang w:val="uk-UA"/>
        </w:rPr>
        <w:t xml:space="preserve"> каже жінка,</w:t>
      </w:r>
    </w:p>
    <w:p w:rsidR="00913D26" w:rsidRPr="00744624" w:rsidRDefault="00913D26" w:rsidP="00913D26">
      <w:pPr>
        <w:jc w:val="center"/>
        <w:rPr>
          <w:rFonts w:ascii="Times New Roman" w:hAnsi="Times New Roman" w:cs="Times New Roman"/>
          <w:i/>
          <w:lang w:val="uk-UA"/>
        </w:rPr>
      </w:pPr>
      <w:r w:rsidRPr="00744624">
        <w:rPr>
          <w:rFonts w:ascii="Times New Roman" w:hAnsi="Times New Roman" w:cs="Times New Roman"/>
          <w:i/>
          <w:lang w:val="uk-UA"/>
        </w:rPr>
        <w:t>Поясни мені,</w:t>
      </w:r>
    </w:p>
    <w:p w:rsidR="00913D26" w:rsidRPr="00744624" w:rsidRDefault="00913D26" w:rsidP="00913D26">
      <w:pPr>
        <w:jc w:val="center"/>
        <w:rPr>
          <w:rFonts w:ascii="Times New Roman" w:hAnsi="Times New Roman" w:cs="Times New Roman"/>
          <w:i/>
          <w:lang w:val="uk-UA"/>
        </w:rPr>
      </w:pPr>
      <w:r w:rsidRPr="00744624">
        <w:rPr>
          <w:rFonts w:ascii="Times New Roman" w:hAnsi="Times New Roman" w:cs="Times New Roman"/>
          <w:i/>
          <w:lang w:val="uk-UA"/>
        </w:rPr>
        <w:t>Про яку це ти Матильду</w:t>
      </w:r>
    </w:p>
    <w:p w:rsidR="00913D26" w:rsidRPr="00744624" w:rsidRDefault="00913D26" w:rsidP="00913D26">
      <w:pPr>
        <w:jc w:val="center"/>
        <w:rPr>
          <w:rFonts w:ascii="Times New Roman" w:hAnsi="Times New Roman" w:cs="Times New Roman"/>
          <w:lang w:val="uk-UA"/>
        </w:rPr>
      </w:pPr>
      <w:r w:rsidRPr="00744624">
        <w:rPr>
          <w:rFonts w:ascii="Times New Roman" w:hAnsi="Times New Roman" w:cs="Times New Roman"/>
          <w:i/>
          <w:lang w:val="uk-UA"/>
        </w:rPr>
        <w:t>Згадував у сні?</w:t>
      </w:r>
      <w:r w:rsidRPr="00744624">
        <w:rPr>
          <w:rFonts w:ascii="Times New Roman" w:hAnsi="Times New Roman" w:cs="Times New Roman"/>
          <w:lang w:val="uk-UA"/>
        </w:rPr>
        <w:t xml:space="preserve"> [3, с. 83].</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i/>
          <w:lang w:val="uk-UA"/>
        </w:rPr>
        <w:t>Макуха, паразит</w:t>
      </w:r>
      <w:r w:rsidRPr="00744624">
        <w:rPr>
          <w:rFonts w:ascii="Times New Roman" w:hAnsi="Times New Roman" w:cs="Times New Roman"/>
          <w:lang w:val="uk-UA"/>
        </w:rPr>
        <w:t xml:space="preserve"> і </w:t>
      </w:r>
      <w:r w:rsidRPr="00744624">
        <w:rPr>
          <w:rFonts w:ascii="Times New Roman" w:hAnsi="Times New Roman" w:cs="Times New Roman"/>
          <w:i/>
          <w:lang w:val="uk-UA"/>
        </w:rPr>
        <w:t>придурок</w:t>
      </w:r>
      <w:r w:rsidRPr="00744624">
        <w:rPr>
          <w:rFonts w:ascii="Times New Roman" w:hAnsi="Times New Roman" w:cs="Times New Roman"/>
          <w:lang w:val="uk-UA"/>
        </w:rPr>
        <w:t xml:space="preserve"> – це лайливі назви жінкою свого чоловіка, з яким та згубила свій вік. Номінація </w:t>
      </w:r>
      <w:r w:rsidRPr="00744624">
        <w:rPr>
          <w:rFonts w:ascii="Times New Roman" w:hAnsi="Times New Roman" w:cs="Times New Roman"/>
          <w:i/>
          <w:lang w:val="uk-UA"/>
        </w:rPr>
        <w:t>сердега</w:t>
      </w:r>
      <w:r w:rsidRPr="00744624">
        <w:rPr>
          <w:rFonts w:ascii="Times New Roman" w:hAnsi="Times New Roman" w:cs="Times New Roman"/>
          <w:lang w:val="uk-UA"/>
        </w:rPr>
        <w:t xml:space="preserve"> стосується чоловіка, який зазнає утисків від жінки. </w:t>
      </w:r>
      <w:r w:rsidRPr="00744624">
        <w:rPr>
          <w:rFonts w:ascii="Times New Roman" w:hAnsi="Times New Roman" w:cs="Times New Roman"/>
          <w:i/>
          <w:lang w:val="uk-UA"/>
        </w:rPr>
        <w:t>Ішаком</w:t>
      </w:r>
      <w:r w:rsidRPr="00744624">
        <w:rPr>
          <w:rFonts w:ascii="Times New Roman" w:hAnsi="Times New Roman" w:cs="Times New Roman"/>
          <w:lang w:val="uk-UA"/>
        </w:rPr>
        <w:t xml:space="preserve"> обізвала дружина свого чоловіка через те, що він багато працює й часто перебуває у відрядженні, виправдовуючи       в такий спосіб свою зраду:</w:t>
      </w:r>
    </w:p>
    <w:p w:rsidR="00913D26" w:rsidRPr="00744624" w:rsidRDefault="00913D26" w:rsidP="00913D26">
      <w:pPr>
        <w:jc w:val="center"/>
        <w:rPr>
          <w:rFonts w:ascii="Times New Roman" w:hAnsi="Times New Roman" w:cs="Times New Roman"/>
          <w:i/>
          <w:lang w:val="uk-UA"/>
        </w:rPr>
      </w:pPr>
      <w:r w:rsidRPr="00744624">
        <w:rPr>
          <w:rFonts w:ascii="Times New Roman" w:hAnsi="Times New Roman" w:cs="Times New Roman"/>
        </w:rPr>
        <w:t>–</w:t>
      </w:r>
      <w:r w:rsidRPr="00744624">
        <w:rPr>
          <w:rFonts w:ascii="Times New Roman" w:hAnsi="Times New Roman" w:cs="Times New Roman"/>
          <w:i/>
          <w:lang w:val="uk-UA"/>
        </w:rPr>
        <w:t xml:space="preserve"> Пошол вон, </w:t>
      </w:r>
      <w:r w:rsidRPr="00744624">
        <w:rPr>
          <w:rFonts w:ascii="Times New Roman" w:hAnsi="Times New Roman" w:cs="Times New Roman"/>
          <w:b/>
          <w:i/>
          <w:lang w:val="uk-UA"/>
        </w:rPr>
        <w:t>ішак</w:t>
      </w:r>
      <w:r w:rsidRPr="00744624">
        <w:rPr>
          <w:rFonts w:ascii="Times New Roman" w:hAnsi="Times New Roman" w:cs="Times New Roman"/>
          <w:i/>
          <w:lang w:val="uk-UA"/>
        </w:rPr>
        <w:t>!</w:t>
      </w:r>
    </w:p>
    <w:p w:rsidR="00913D26" w:rsidRPr="00744624" w:rsidRDefault="00913D26" w:rsidP="00913D26">
      <w:pPr>
        <w:jc w:val="center"/>
        <w:rPr>
          <w:rFonts w:ascii="Times New Roman" w:hAnsi="Times New Roman" w:cs="Times New Roman"/>
          <w:i/>
          <w:lang w:val="uk-UA"/>
        </w:rPr>
      </w:pPr>
      <w:r w:rsidRPr="00744624">
        <w:rPr>
          <w:rFonts w:ascii="Times New Roman" w:hAnsi="Times New Roman" w:cs="Times New Roman"/>
          <w:i/>
          <w:lang w:val="uk-UA"/>
        </w:rPr>
        <w:t>Ти – весь час в командіровках,</w:t>
      </w:r>
    </w:p>
    <w:p w:rsidR="00913D26" w:rsidRPr="00744624" w:rsidRDefault="00913D26" w:rsidP="00913D26">
      <w:pPr>
        <w:jc w:val="center"/>
        <w:rPr>
          <w:rFonts w:ascii="Times New Roman" w:hAnsi="Times New Roman" w:cs="Times New Roman"/>
          <w:i/>
          <w:lang w:val="uk-UA"/>
        </w:rPr>
      </w:pPr>
      <w:r w:rsidRPr="00744624">
        <w:rPr>
          <w:rFonts w:ascii="Times New Roman" w:hAnsi="Times New Roman" w:cs="Times New Roman"/>
          <w:i/>
          <w:lang w:val="uk-UA"/>
        </w:rPr>
        <w:t>Все нема й нема.</w:t>
      </w:r>
    </w:p>
    <w:p w:rsidR="00913D26" w:rsidRPr="00744624" w:rsidRDefault="00913D26" w:rsidP="00913D26">
      <w:pPr>
        <w:jc w:val="center"/>
        <w:rPr>
          <w:rFonts w:ascii="Times New Roman" w:hAnsi="Times New Roman" w:cs="Times New Roman"/>
          <w:i/>
          <w:lang w:val="uk-UA"/>
        </w:rPr>
      </w:pPr>
      <w:r w:rsidRPr="00744624">
        <w:rPr>
          <w:rFonts w:ascii="Times New Roman" w:hAnsi="Times New Roman" w:cs="Times New Roman"/>
          <w:i/>
          <w:lang w:val="uk-UA"/>
        </w:rPr>
        <w:t>Пошукай собі дурнішу,</w:t>
      </w:r>
    </w:p>
    <w:p w:rsidR="00913D26" w:rsidRPr="00744624" w:rsidRDefault="00913D26" w:rsidP="00913D26">
      <w:pPr>
        <w:jc w:val="center"/>
        <w:rPr>
          <w:rFonts w:ascii="Times New Roman" w:hAnsi="Times New Roman" w:cs="Times New Roman"/>
          <w:lang w:val="uk-UA"/>
        </w:rPr>
      </w:pPr>
      <w:r w:rsidRPr="00744624">
        <w:rPr>
          <w:rFonts w:ascii="Times New Roman" w:hAnsi="Times New Roman" w:cs="Times New Roman"/>
          <w:i/>
          <w:lang w:val="uk-UA"/>
        </w:rPr>
        <w:t>Щоб жила сама!</w:t>
      </w:r>
      <w:r w:rsidRPr="00744624">
        <w:rPr>
          <w:rFonts w:ascii="Times New Roman" w:hAnsi="Times New Roman" w:cs="Times New Roman"/>
          <w:lang w:val="uk-UA"/>
        </w:rPr>
        <w:t xml:space="preserve"> [3, с. 117].</w:t>
      </w:r>
    </w:p>
    <w:p w:rsidR="00913D26" w:rsidRPr="00744624" w:rsidRDefault="00913D26" w:rsidP="00913D26">
      <w:pPr>
        <w:pStyle w:val="a3"/>
        <w:spacing w:after="0" w:line="240" w:lineRule="auto"/>
        <w:ind w:left="0" w:firstLine="709"/>
        <w:jc w:val="both"/>
        <w:rPr>
          <w:rFonts w:ascii="Times New Roman" w:hAnsi="Times New Roman"/>
          <w:lang w:val="uk-UA"/>
        </w:rPr>
      </w:pPr>
      <w:r w:rsidRPr="00744624">
        <w:rPr>
          <w:rFonts w:ascii="Times New Roman" w:hAnsi="Times New Roman"/>
          <w:lang w:val="uk-UA"/>
        </w:rPr>
        <w:t xml:space="preserve">Тема «зовнішній вигляд» традиційно стосується жіночої половини людства. У гуморесках П. Глазового велика кількість номінацій характеризує зовнішність жінок. Наприклад, </w:t>
      </w:r>
      <w:r w:rsidRPr="00744624">
        <w:rPr>
          <w:rFonts w:ascii="Times New Roman" w:hAnsi="Times New Roman"/>
          <w:i/>
          <w:lang w:val="uk-UA"/>
        </w:rPr>
        <w:t>блондинка</w:t>
      </w:r>
      <w:r w:rsidRPr="00744624">
        <w:rPr>
          <w:rFonts w:ascii="Times New Roman" w:hAnsi="Times New Roman"/>
          <w:lang w:val="uk-UA"/>
        </w:rPr>
        <w:t xml:space="preserve"> та </w:t>
      </w:r>
      <w:r w:rsidRPr="00744624">
        <w:rPr>
          <w:rFonts w:ascii="Times New Roman" w:hAnsi="Times New Roman"/>
          <w:i/>
          <w:lang w:val="uk-UA"/>
        </w:rPr>
        <w:t>брюнетка</w:t>
      </w:r>
      <w:r w:rsidRPr="00744624">
        <w:rPr>
          <w:rFonts w:ascii="Times New Roman" w:hAnsi="Times New Roman"/>
          <w:lang w:val="uk-UA"/>
        </w:rPr>
        <w:t xml:space="preserve">, що вживаються               в одному творі, мають нейтральне значення: дівчина зі світлим волосся та дівчина з темним волоссям. Свідченням позитивної оцінки зовнішності стають такі номінації: </w:t>
      </w:r>
      <w:r w:rsidRPr="00744624">
        <w:rPr>
          <w:rFonts w:ascii="Times New Roman" w:hAnsi="Times New Roman"/>
          <w:i/>
          <w:lang w:val="uk-UA"/>
        </w:rPr>
        <w:t>дєвчонка-красотка</w:t>
      </w:r>
      <w:r w:rsidRPr="00744624">
        <w:rPr>
          <w:rFonts w:ascii="Times New Roman" w:hAnsi="Times New Roman"/>
          <w:lang w:val="uk-UA"/>
        </w:rPr>
        <w:t xml:space="preserve">, </w:t>
      </w:r>
      <w:r w:rsidRPr="00744624">
        <w:rPr>
          <w:rFonts w:ascii="Times New Roman" w:hAnsi="Times New Roman"/>
          <w:i/>
          <w:lang w:val="uk-UA"/>
        </w:rPr>
        <w:t>модниця дівиця</w:t>
      </w:r>
      <w:r w:rsidRPr="00744624">
        <w:rPr>
          <w:rFonts w:ascii="Times New Roman" w:hAnsi="Times New Roman"/>
          <w:lang w:val="uk-UA"/>
        </w:rPr>
        <w:t xml:space="preserve">, що розкривають образ гарної дівчини, яка вдягається зі смаком; </w:t>
      </w:r>
      <w:r w:rsidRPr="00744624">
        <w:rPr>
          <w:rFonts w:ascii="Times New Roman" w:hAnsi="Times New Roman"/>
          <w:i/>
          <w:lang w:val="uk-UA"/>
        </w:rPr>
        <w:t>калина, сонечко</w:t>
      </w:r>
      <w:r w:rsidRPr="00744624">
        <w:rPr>
          <w:rFonts w:ascii="Times New Roman" w:hAnsi="Times New Roman"/>
          <w:lang w:val="uk-UA"/>
        </w:rPr>
        <w:t xml:space="preserve"> передають природну красу молодої дівчини; </w:t>
      </w:r>
      <w:r w:rsidRPr="00744624">
        <w:rPr>
          <w:rFonts w:ascii="Times New Roman" w:hAnsi="Times New Roman"/>
          <w:i/>
          <w:lang w:val="uk-UA"/>
        </w:rPr>
        <w:t>принцеса</w:t>
      </w:r>
      <w:r w:rsidRPr="00744624">
        <w:rPr>
          <w:rFonts w:ascii="Times New Roman" w:hAnsi="Times New Roman"/>
          <w:lang w:val="uk-UA"/>
        </w:rPr>
        <w:t xml:space="preserve"> характеризує молоду наречену, надзвичайно гарну                  у весільному вбранні. Одна з таких номінацій ужита               в контексті:</w:t>
      </w:r>
    </w:p>
    <w:p w:rsidR="00913D26" w:rsidRPr="00744624" w:rsidRDefault="00913D26" w:rsidP="00913D26">
      <w:pPr>
        <w:pStyle w:val="a3"/>
        <w:spacing w:after="0" w:line="240" w:lineRule="auto"/>
        <w:ind w:left="0"/>
        <w:jc w:val="center"/>
        <w:rPr>
          <w:rFonts w:ascii="Times New Roman" w:hAnsi="Times New Roman"/>
          <w:i/>
          <w:lang w:val="uk-UA"/>
        </w:rPr>
      </w:pPr>
      <w:r w:rsidRPr="00744624">
        <w:rPr>
          <w:rFonts w:ascii="Times New Roman" w:hAnsi="Times New Roman"/>
          <w:i/>
          <w:lang w:val="uk-UA"/>
        </w:rPr>
        <w:t>В мене гарна є сусідка,</w:t>
      </w:r>
    </w:p>
    <w:p w:rsidR="00913D26" w:rsidRPr="00744624" w:rsidRDefault="00913D26" w:rsidP="00913D26">
      <w:pPr>
        <w:pStyle w:val="a3"/>
        <w:spacing w:after="0" w:line="240" w:lineRule="auto"/>
        <w:ind w:left="0"/>
        <w:jc w:val="center"/>
        <w:rPr>
          <w:rFonts w:ascii="Times New Roman" w:hAnsi="Times New Roman"/>
          <w:lang w:val="uk-UA"/>
        </w:rPr>
      </w:pPr>
      <w:r w:rsidRPr="00744624">
        <w:rPr>
          <w:rFonts w:ascii="Times New Roman" w:hAnsi="Times New Roman"/>
          <w:i/>
          <w:lang w:val="uk-UA"/>
        </w:rPr>
        <w:t xml:space="preserve">Наче </w:t>
      </w:r>
      <w:r w:rsidRPr="00744624">
        <w:rPr>
          <w:rFonts w:ascii="Times New Roman" w:hAnsi="Times New Roman"/>
          <w:b/>
          <w:i/>
          <w:lang w:val="uk-UA"/>
        </w:rPr>
        <w:t>сонечко</w:t>
      </w:r>
      <w:r w:rsidRPr="00744624">
        <w:rPr>
          <w:rFonts w:ascii="Times New Roman" w:hAnsi="Times New Roman"/>
          <w:i/>
          <w:lang w:val="uk-UA"/>
        </w:rPr>
        <w:t xml:space="preserve"> ясне</w:t>
      </w:r>
      <w:r w:rsidRPr="00744624">
        <w:rPr>
          <w:rFonts w:ascii="Times New Roman" w:hAnsi="Times New Roman"/>
          <w:lang w:val="uk-UA"/>
        </w:rPr>
        <w:t xml:space="preserve"> [3, с. 109].</w:t>
      </w:r>
    </w:p>
    <w:p w:rsidR="00913D26" w:rsidRPr="00744624" w:rsidRDefault="00913D26" w:rsidP="00913D26">
      <w:pPr>
        <w:pStyle w:val="a3"/>
        <w:spacing w:after="0" w:line="240" w:lineRule="auto"/>
        <w:ind w:left="0" w:firstLine="709"/>
        <w:jc w:val="both"/>
        <w:rPr>
          <w:rFonts w:ascii="Times New Roman" w:hAnsi="Times New Roman"/>
          <w:lang w:val="uk-UA"/>
        </w:rPr>
      </w:pPr>
      <w:r w:rsidRPr="00744624">
        <w:rPr>
          <w:rFonts w:ascii="Times New Roman" w:hAnsi="Times New Roman"/>
          <w:lang w:val="uk-UA"/>
        </w:rPr>
        <w:t xml:space="preserve"> Така номінація, як </w:t>
      </w:r>
      <w:r w:rsidRPr="00744624">
        <w:rPr>
          <w:rFonts w:ascii="Times New Roman" w:hAnsi="Times New Roman"/>
          <w:i/>
          <w:lang w:val="uk-UA"/>
        </w:rPr>
        <w:t>страховидло</w:t>
      </w:r>
      <w:r w:rsidRPr="00744624">
        <w:rPr>
          <w:rFonts w:ascii="Times New Roman" w:hAnsi="Times New Roman"/>
          <w:lang w:val="uk-UA"/>
        </w:rPr>
        <w:t xml:space="preserve"> втілює негативну характеристику жінки за своїм характером, натурою, обличчям та фігурою. Але це не може слугувати докором жінці, яка начебто не стежить за собою, а розкриває її відносини з чоловіком, який її так характеризує. </w:t>
      </w:r>
      <w:r w:rsidRPr="00744624">
        <w:rPr>
          <w:rFonts w:ascii="Times New Roman" w:hAnsi="Times New Roman"/>
          <w:i/>
          <w:lang w:val="uk-UA"/>
        </w:rPr>
        <w:t>Торговкою</w:t>
      </w:r>
      <w:r w:rsidRPr="00744624">
        <w:rPr>
          <w:rFonts w:ascii="Times New Roman" w:hAnsi="Times New Roman"/>
          <w:lang w:val="uk-UA"/>
        </w:rPr>
        <w:t xml:space="preserve"> назвав син матір за бідність її зовнішнього вигляду, що також негативно характеризує того, хто дозволяє собі такі висловлювання. Схожий випадок з номінаціями </w:t>
      </w:r>
      <w:r w:rsidRPr="00744624">
        <w:rPr>
          <w:rFonts w:ascii="Times New Roman" w:hAnsi="Times New Roman"/>
          <w:i/>
          <w:lang w:val="uk-UA"/>
        </w:rPr>
        <w:t>тумба</w:t>
      </w:r>
      <w:r w:rsidRPr="00744624">
        <w:rPr>
          <w:rFonts w:ascii="Times New Roman" w:hAnsi="Times New Roman"/>
          <w:lang w:val="uk-UA"/>
        </w:rPr>
        <w:t xml:space="preserve"> та </w:t>
      </w:r>
      <w:r w:rsidRPr="00744624">
        <w:rPr>
          <w:rFonts w:ascii="Times New Roman" w:hAnsi="Times New Roman"/>
          <w:i/>
          <w:lang w:val="uk-UA"/>
        </w:rPr>
        <w:t>опудало</w:t>
      </w:r>
      <w:r w:rsidRPr="00744624">
        <w:rPr>
          <w:rFonts w:ascii="Times New Roman" w:hAnsi="Times New Roman"/>
          <w:lang w:val="uk-UA"/>
        </w:rPr>
        <w:t xml:space="preserve">, що стали оцінкою зовнішності жінки за її незграбність і надмірну повноту. Іронічне </w:t>
      </w:r>
      <w:r w:rsidRPr="00744624">
        <w:rPr>
          <w:rFonts w:ascii="Times New Roman" w:hAnsi="Times New Roman"/>
          <w:i/>
          <w:lang w:val="uk-UA"/>
        </w:rPr>
        <w:t>кудла</w:t>
      </w:r>
      <w:r w:rsidRPr="00744624">
        <w:rPr>
          <w:rFonts w:ascii="Times New Roman" w:hAnsi="Times New Roman"/>
          <w:lang w:val="uk-UA"/>
        </w:rPr>
        <w:t xml:space="preserve"> автор уживає для називання дівчини, яка забагато фарбується й узагалі приділяє надмірну увагу зовнішності. </w:t>
      </w:r>
      <w:r w:rsidRPr="00744624">
        <w:rPr>
          <w:rFonts w:ascii="Times New Roman" w:hAnsi="Times New Roman"/>
          <w:i/>
          <w:lang w:val="uk-UA"/>
        </w:rPr>
        <w:t>Нечупарою</w:t>
      </w:r>
      <w:r w:rsidRPr="00744624">
        <w:rPr>
          <w:rFonts w:ascii="Times New Roman" w:hAnsi="Times New Roman"/>
          <w:lang w:val="uk-UA"/>
        </w:rPr>
        <w:t xml:space="preserve"> стала          в оцінці чоловіком дівчина, яка не стежить ані за гігієною, ані за самоосвітою:</w:t>
      </w:r>
    </w:p>
    <w:p w:rsidR="00913D26" w:rsidRPr="00744624" w:rsidRDefault="00913D26" w:rsidP="00913D26">
      <w:pPr>
        <w:pStyle w:val="a3"/>
        <w:spacing w:after="0" w:line="240" w:lineRule="auto"/>
        <w:ind w:left="0"/>
        <w:jc w:val="center"/>
        <w:rPr>
          <w:rFonts w:ascii="Times New Roman" w:hAnsi="Times New Roman"/>
          <w:i/>
          <w:lang w:val="uk-UA"/>
        </w:rPr>
      </w:pPr>
      <w:r w:rsidRPr="00744624">
        <w:rPr>
          <w:rFonts w:ascii="Times New Roman" w:hAnsi="Times New Roman"/>
        </w:rPr>
        <w:t>–</w:t>
      </w:r>
      <w:r w:rsidRPr="00744624">
        <w:rPr>
          <w:rFonts w:ascii="Times New Roman" w:hAnsi="Times New Roman"/>
          <w:i/>
          <w:lang w:val="uk-UA"/>
        </w:rPr>
        <w:t xml:space="preserve"> Та вона ще в школі шию</w:t>
      </w:r>
    </w:p>
    <w:p w:rsidR="00913D26" w:rsidRPr="00744624" w:rsidRDefault="00913D26" w:rsidP="00913D26">
      <w:pPr>
        <w:pStyle w:val="a3"/>
        <w:spacing w:after="0" w:line="240" w:lineRule="auto"/>
        <w:ind w:left="0"/>
        <w:jc w:val="center"/>
        <w:rPr>
          <w:rFonts w:ascii="Times New Roman" w:hAnsi="Times New Roman"/>
          <w:i/>
          <w:lang w:val="uk-UA"/>
        </w:rPr>
      </w:pPr>
      <w:r w:rsidRPr="00744624">
        <w:rPr>
          <w:rFonts w:ascii="Times New Roman" w:hAnsi="Times New Roman"/>
          <w:i/>
          <w:lang w:val="uk-UA"/>
        </w:rPr>
        <w:t>Тижнями не мила…</w:t>
      </w:r>
    </w:p>
    <w:p w:rsidR="00913D26" w:rsidRPr="00744624" w:rsidRDefault="00913D26" w:rsidP="00913D26">
      <w:pPr>
        <w:jc w:val="center"/>
        <w:rPr>
          <w:rFonts w:ascii="Times New Roman" w:hAnsi="Times New Roman" w:cs="Times New Roman"/>
          <w:i/>
          <w:lang w:val="uk-UA"/>
        </w:rPr>
      </w:pPr>
      <w:r w:rsidRPr="00744624">
        <w:rPr>
          <w:rFonts w:ascii="Times New Roman" w:hAnsi="Times New Roman" w:cs="Times New Roman"/>
        </w:rPr>
        <w:t>–</w:t>
      </w:r>
      <w:r w:rsidRPr="00744624">
        <w:rPr>
          <w:rFonts w:ascii="Times New Roman" w:hAnsi="Times New Roman" w:cs="Times New Roman"/>
          <w:i/>
          <w:lang w:val="uk-UA"/>
        </w:rPr>
        <w:t xml:space="preserve"> Та вона ж дурна, як пробка,</w:t>
      </w:r>
    </w:p>
    <w:p w:rsidR="00913D26" w:rsidRPr="00744624" w:rsidRDefault="00913D26" w:rsidP="00913D26">
      <w:pPr>
        <w:jc w:val="center"/>
        <w:rPr>
          <w:rFonts w:ascii="Times New Roman" w:hAnsi="Times New Roman" w:cs="Times New Roman"/>
          <w:lang w:val="uk-UA"/>
        </w:rPr>
      </w:pPr>
      <w:r w:rsidRPr="00744624">
        <w:rPr>
          <w:rFonts w:ascii="Times New Roman" w:hAnsi="Times New Roman" w:cs="Times New Roman"/>
          <w:i/>
          <w:lang w:val="uk-UA"/>
        </w:rPr>
        <w:t xml:space="preserve">Ота </w:t>
      </w:r>
      <w:r w:rsidRPr="00744624">
        <w:rPr>
          <w:rFonts w:ascii="Times New Roman" w:hAnsi="Times New Roman" w:cs="Times New Roman"/>
          <w:b/>
          <w:i/>
          <w:lang w:val="uk-UA"/>
        </w:rPr>
        <w:t>нечупара</w:t>
      </w:r>
      <w:r w:rsidRPr="00744624">
        <w:rPr>
          <w:rFonts w:ascii="Times New Roman" w:hAnsi="Times New Roman" w:cs="Times New Roman"/>
          <w:i/>
          <w:lang w:val="uk-UA"/>
        </w:rPr>
        <w:t xml:space="preserve">! </w:t>
      </w:r>
      <w:r w:rsidRPr="00744624">
        <w:rPr>
          <w:rFonts w:ascii="Times New Roman" w:hAnsi="Times New Roman" w:cs="Times New Roman"/>
          <w:lang w:val="uk-UA"/>
        </w:rPr>
        <w:t>[3, с. 109].</w:t>
      </w:r>
    </w:p>
    <w:p w:rsidR="00913D26" w:rsidRPr="00744624" w:rsidRDefault="00913D26" w:rsidP="00913D26">
      <w:pPr>
        <w:pStyle w:val="a3"/>
        <w:spacing w:after="0" w:line="240" w:lineRule="auto"/>
        <w:ind w:left="0" w:firstLine="709"/>
        <w:jc w:val="both"/>
        <w:rPr>
          <w:rFonts w:ascii="Times New Roman" w:hAnsi="Times New Roman"/>
          <w:lang w:val="uk-UA"/>
        </w:rPr>
      </w:pPr>
      <w:r w:rsidRPr="00744624">
        <w:rPr>
          <w:rFonts w:ascii="Times New Roman" w:hAnsi="Times New Roman"/>
          <w:lang w:val="uk-UA"/>
        </w:rPr>
        <w:t xml:space="preserve">У гуморесках характеристику зовнішності отримали      й представники чоловічої статі. Номінація </w:t>
      </w:r>
      <w:r w:rsidRPr="00744624">
        <w:rPr>
          <w:rFonts w:ascii="Times New Roman" w:hAnsi="Times New Roman"/>
          <w:i/>
          <w:lang w:val="uk-UA"/>
        </w:rPr>
        <w:t>атлет</w:t>
      </w:r>
      <w:r w:rsidRPr="00744624">
        <w:rPr>
          <w:rFonts w:ascii="Times New Roman" w:hAnsi="Times New Roman"/>
          <w:lang w:val="uk-UA"/>
        </w:rPr>
        <w:t xml:space="preserve"> має значення ‘чоловік з атлетичною будовою тіла; спортивний’. А такі, як </w:t>
      </w:r>
      <w:r w:rsidRPr="00744624">
        <w:rPr>
          <w:rFonts w:ascii="Times New Roman" w:hAnsi="Times New Roman"/>
          <w:i/>
          <w:lang w:val="uk-UA"/>
        </w:rPr>
        <w:t>здоровило</w:t>
      </w:r>
      <w:r w:rsidRPr="00744624">
        <w:rPr>
          <w:rFonts w:ascii="Times New Roman" w:hAnsi="Times New Roman"/>
          <w:lang w:val="uk-UA"/>
        </w:rPr>
        <w:t xml:space="preserve">, </w:t>
      </w:r>
      <w:r w:rsidRPr="00744624">
        <w:rPr>
          <w:rFonts w:ascii="Times New Roman" w:hAnsi="Times New Roman"/>
          <w:i/>
          <w:lang w:val="uk-UA"/>
        </w:rPr>
        <w:t>здоровань</w:t>
      </w:r>
      <w:r w:rsidRPr="00744624">
        <w:rPr>
          <w:rFonts w:ascii="Times New Roman" w:hAnsi="Times New Roman"/>
          <w:lang w:val="uk-UA"/>
        </w:rPr>
        <w:t xml:space="preserve"> означають: чоловік, що вражає об’ємом свого тіла, але подекуди відстає </w:t>
      </w:r>
      <w:r w:rsidRPr="00744624">
        <w:rPr>
          <w:rFonts w:ascii="Times New Roman" w:hAnsi="Times New Roman"/>
          <w:lang w:val="uk-UA"/>
        </w:rPr>
        <w:lastRenderedPageBreak/>
        <w:t xml:space="preserve">розумом. Назви-характеристики </w:t>
      </w:r>
      <w:r w:rsidRPr="00744624">
        <w:rPr>
          <w:rFonts w:ascii="Times New Roman" w:hAnsi="Times New Roman"/>
          <w:i/>
          <w:lang w:val="uk-UA"/>
        </w:rPr>
        <w:t>стиляга</w:t>
      </w:r>
      <w:r w:rsidRPr="00744624">
        <w:rPr>
          <w:rFonts w:ascii="Times New Roman" w:hAnsi="Times New Roman"/>
          <w:lang w:val="uk-UA"/>
        </w:rPr>
        <w:t xml:space="preserve">, </w:t>
      </w:r>
      <w:r w:rsidRPr="00744624">
        <w:rPr>
          <w:rFonts w:ascii="Times New Roman" w:hAnsi="Times New Roman"/>
          <w:i/>
          <w:lang w:val="uk-UA"/>
        </w:rPr>
        <w:t>диво</w:t>
      </w:r>
      <w:r w:rsidRPr="00744624">
        <w:rPr>
          <w:rFonts w:ascii="Times New Roman" w:hAnsi="Times New Roman"/>
          <w:lang w:val="uk-UA"/>
        </w:rPr>
        <w:t xml:space="preserve">, </w:t>
      </w:r>
      <w:r w:rsidRPr="00744624">
        <w:rPr>
          <w:rFonts w:ascii="Times New Roman" w:hAnsi="Times New Roman"/>
          <w:i/>
          <w:lang w:val="uk-UA"/>
        </w:rPr>
        <w:t>красавець</w:t>
      </w:r>
      <w:r w:rsidRPr="00744624">
        <w:rPr>
          <w:rFonts w:ascii="Times New Roman" w:hAnsi="Times New Roman"/>
          <w:lang w:val="uk-UA"/>
        </w:rPr>
        <w:t xml:space="preserve"> піднімають на сміх чоловіка, який має чудернацький вигляд. Наприклад, це можна простежити в такому уривку:</w:t>
      </w:r>
    </w:p>
    <w:p w:rsidR="00913D26" w:rsidRPr="00744624" w:rsidRDefault="00913D26" w:rsidP="00913D26">
      <w:pPr>
        <w:pStyle w:val="a3"/>
        <w:spacing w:after="0" w:line="240" w:lineRule="auto"/>
        <w:ind w:left="0"/>
        <w:jc w:val="center"/>
        <w:rPr>
          <w:rFonts w:ascii="Times New Roman" w:hAnsi="Times New Roman"/>
          <w:i/>
          <w:lang w:val="uk-UA"/>
        </w:rPr>
      </w:pPr>
      <w:r w:rsidRPr="00744624">
        <w:rPr>
          <w:rFonts w:ascii="Times New Roman" w:hAnsi="Times New Roman"/>
          <w:i/>
          <w:lang w:val="uk-UA"/>
        </w:rPr>
        <w:t>Не матрос він і не юнга,</w:t>
      </w:r>
    </w:p>
    <w:p w:rsidR="00913D26" w:rsidRPr="00744624" w:rsidRDefault="00913D26" w:rsidP="00913D26">
      <w:pPr>
        <w:pStyle w:val="a3"/>
        <w:spacing w:after="0" w:line="240" w:lineRule="auto"/>
        <w:ind w:left="0"/>
        <w:jc w:val="center"/>
        <w:rPr>
          <w:rFonts w:ascii="Times New Roman" w:hAnsi="Times New Roman"/>
          <w:i/>
          <w:lang w:val="uk-UA"/>
        </w:rPr>
      </w:pPr>
      <w:r w:rsidRPr="00744624">
        <w:rPr>
          <w:rFonts w:ascii="Times New Roman" w:hAnsi="Times New Roman"/>
          <w:i/>
          <w:lang w:val="uk-UA"/>
        </w:rPr>
        <w:t>Навіть не салага,</w:t>
      </w:r>
    </w:p>
    <w:p w:rsidR="00913D26" w:rsidRPr="00744624" w:rsidRDefault="00913D26" w:rsidP="00913D26">
      <w:pPr>
        <w:pStyle w:val="a3"/>
        <w:spacing w:after="0" w:line="240" w:lineRule="auto"/>
        <w:ind w:left="0"/>
        <w:jc w:val="center"/>
        <w:rPr>
          <w:rFonts w:ascii="Times New Roman" w:hAnsi="Times New Roman"/>
          <w:i/>
          <w:lang w:val="uk-UA"/>
        </w:rPr>
      </w:pPr>
      <w:r w:rsidRPr="00744624">
        <w:rPr>
          <w:rFonts w:ascii="Times New Roman" w:hAnsi="Times New Roman"/>
          <w:i/>
          <w:lang w:val="uk-UA"/>
        </w:rPr>
        <w:t>А на сонці перегрітий</w:t>
      </w:r>
    </w:p>
    <w:p w:rsidR="00913D26" w:rsidRPr="00744624" w:rsidRDefault="00913D26" w:rsidP="00913D26">
      <w:pPr>
        <w:pStyle w:val="a3"/>
        <w:spacing w:after="0" w:line="240" w:lineRule="auto"/>
        <w:ind w:left="0"/>
        <w:jc w:val="center"/>
        <w:rPr>
          <w:rFonts w:ascii="Times New Roman" w:hAnsi="Times New Roman"/>
          <w:lang w:val="uk-UA"/>
        </w:rPr>
      </w:pPr>
      <w:r w:rsidRPr="00744624">
        <w:rPr>
          <w:rFonts w:ascii="Times New Roman" w:hAnsi="Times New Roman"/>
          <w:i/>
          <w:lang w:val="uk-UA"/>
        </w:rPr>
        <w:t xml:space="preserve">Київський </w:t>
      </w:r>
      <w:r w:rsidRPr="00744624">
        <w:rPr>
          <w:rFonts w:ascii="Times New Roman" w:hAnsi="Times New Roman"/>
          <w:b/>
          <w:i/>
          <w:lang w:val="uk-UA"/>
        </w:rPr>
        <w:t>стиляга</w:t>
      </w:r>
      <w:r w:rsidRPr="00744624">
        <w:rPr>
          <w:rFonts w:ascii="Times New Roman" w:hAnsi="Times New Roman"/>
          <w:lang w:val="uk-UA"/>
        </w:rPr>
        <w:t xml:space="preserve"> [3, с. 44].</w:t>
      </w:r>
    </w:p>
    <w:p w:rsidR="00913D26" w:rsidRPr="00744624" w:rsidRDefault="00913D26" w:rsidP="00913D26">
      <w:pPr>
        <w:pStyle w:val="a3"/>
        <w:spacing w:after="0" w:line="240" w:lineRule="auto"/>
        <w:ind w:left="0" w:firstLine="709"/>
        <w:jc w:val="both"/>
        <w:rPr>
          <w:rFonts w:ascii="Times New Roman" w:hAnsi="Times New Roman"/>
          <w:lang w:val="uk-UA"/>
        </w:rPr>
      </w:pPr>
      <w:r w:rsidRPr="00744624">
        <w:rPr>
          <w:rFonts w:ascii="Times New Roman" w:hAnsi="Times New Roman"/>
          <w:lang w:val="uk-UA"/>
        </w:rPr>
        <w:t xml:space="preserve">Якщо звернутися до блоку «морально-етичні якості та особливості поведінки», можна побачити, що майже всі номінації мають знижений, згрубілий характер. До того         ж  більшу увагу зосереджено на негативних якостях </w:t>
      </w:r>
      <w:r w:rsidRPr="00744624">
        <w:rPr>
          <w:rFonts w:ascii="Times New Roman" w:hAnsi="Times New Roman"/>
          <w:i/>
          <w:lang w:val="uk-UA"/>
        </w:rPr>
        <w:t>чоловіка</w:t>
      </w:r>
      <w:r w:rsidRPr="00744624">
        <w:rPr>
          <w:rFonts w:ascii="Times New Roman" w:hAnsi="Times New Roman"/>
          <w:lang w:val="uk-UA"/>
        </w:rPr>
        <w:t xml:space="preserve">. Наприклад, </w:t>
      </w:r>
      <w:r w:rsidRPr="00744624">
        <w:rPr>
          <w:rFonts w:ascii="Times New Roman" w:hAnsi="Times New Roman"/>
          <w:i/>
          <w:lang w:val="uk-UA"/>
        </w:rPr>
        <w:t>тип</w:t>
      </w:r>
      <w:r w:rsidRPr="00744624">
        <w:rPr>
          <w:rFonts w:ascii="Times New Roman" w:hAnsi="Times New Roman"/>
          <w:lang w:val="uk-UA"/>
        </w:rPr>
        <w:t xml:space="preserve">, подекуди використовуване з означенням «аморальний», – поширене називання малознайомого чоловіка, який викликає несхвальну оцінку в морально-етичному плані. </w:t>
      </w:r>
      <w:r w:rsidRPr="00744624">
        <w:rPr>
          <w:rFonts w:ascii="Times New Roman" w:hAnsi="Times New Roman"/>
          <w:i/>
          <w:lang w:val="uk-UA"/>
        </w:rPr>
        <w:t>Хам</w:t>
      </w:r>
      <w:r w:rsidRPr="00744624">
        <w:rPr>
          <w:rFonts w:ascii="Times New Roman" w:hAnsi="Times New Roman"/>
          <w:lang w:val="uk-UA"/>
        </w:rPr>
        <w:t xml:space="preserve"> – це особа чоловічої статі, що поганить мову непристойними словами. </w:t>
      </w:r>
      <w:r w:rsidRPr="00744624">
        <w:rPr>
          <w:rFonts w:ascii="Times New Roman" w:hAnsi="Times New Roman"/>
          <w:i/>
          <w:lang w:val="uk-UA"/>
        </w:rPr>
        <w:t>Цинік</w:t>
      </w:r>
      <w:r w:rsidRPr="00744624">
        <w:rPr>
          <w:rFonts w:ascii="Times New Roman" w:hAnsi="Times New Roman"/>
          <w:lang w:val="uk-UA"/>
        </w:rPr>
        <w:t xml:space="preserve"> з означенням «нахабний» дає уявлення про молодого чоловіка, який із самого дитинства зіпсований непристойними картинами по телебаченню. Номінації </w:t>
      </w:r>
      <w:r w:rsidRPr="00744624">
        <w:rPr>
          <w:rFonts w:ascii="Times New Roman" w:hAnsi="Times New Roman"/>
          <w:i/>
          <w:lang w:val="uk-UA"/>
        </w:rPr>
        <w:t>обманщик</w:t>
      </w:r>
      <w:r w:rsidRPr="00744624">
        <w:rPr>
          <w:rFonts w:ascii="Times New Roman" w:hAnsi="Times New Roman"/>
          <w:lang w:val="uk-UA"/>
        </w:rPr>
        <w:t xml:space="preserve"> та </w:t>
      </w:r>
      <w:r w:rsidRPr="00744624">
        <w:rPr>
          <w:rFonts w:ascii="Times New Roman" w:hAnsi="Times New Roman"/>
          <w:i/>
          <w:lang w:val="uk-UA"/>
        </w:rPr>
        <w:t>брехло</w:t>
      </w:r>
      <w:r w:rsidRPr="00744624">
        <w:rPr>
          <w:rFonts w:ascii="Times New Roman" w:hAnsi="Times New Roman"/>
          <w:lang w:val="uk-UA"/>
        </w:rPr>
        <w:t xml:space="preserve"> характеризують чоловіка, який обманює або щось приховує, але в контексті гуморесок вони не можуть слугувати викриттям аморальної поведінки. Підтвердженням цьому є контекст гуморески:</w:t>
      </w:r>
    </w:p>
    <w:p w:rsidR="00913D26" w:rsidRPr="00744624" w:rsidRDefault="00913D26" w:rsidP="00913D26">
      <w:pPr>
        <w:pStyle w:val="a3"/>
        <w:spacing w:after="0" w:line="240" w:lineRule="auto"/>
        <w:ind w:left="0"/>
        <w:jc w:val="center"/>
        <w:rPr>
          <w:rFonts w:ascii="Times New Roman" w:hAnsi="Times New Roman"/>
          <w:i/>
          <w:lang w:val="uk-UA"/>
        </w:rPr>
      </w:pPr>
      <w:r w:rsidRPr="00744624">
        <w:rPr>
          <w:rFonts w:ascii="Times New Roman" w:hAnsi="Times New Roman"/>
        </w:rPr>
        <w:t>–</w:t>
      </w:r>
      <w:r w:rsidRPr="00744624">
        <w:rPr>
          <w:rFonts w:ascii="Times New Roman" w:hAnsi="Times New Roman"/>
          <w:i/>
          <w:lang w:val="uk-UA"/>
        </w:rPr>
        <w:t xml:space="preserve"> Він </w:t>
      </w:r>
      <w:r w:rsidRPr="00744624">
        <w:rPr>
          <w:rFonts w:ascii="Times New Roman" w:hAnsi="Times New Roman"/>
          <w:b/>
          <w:i/>
          <w:lang w:val="uk-UA"/>
        </w:rPr>
        <w:t>обманщик</w:t>
      </w:r>
      <w:r w:rsidRPr="00744624">
        <w:rPr>
          <w:rFonts w:ascii="Times New Roman" w:hAnsi="Times New Roman"/>
          <w:i/>
          <w:lang w:val="uk-UA"/>
        </w:rPr>
        <w:t xml:space="preserve">! – злиться Елла, </w:t>
      </w:r>
      <w:r w:rsidRPr="00744624">
        <w:rPr>
          <w:rFonts w:ascii="Times New Roman" w:hAnsi="Times New Roman"/>
        </w:rPr>
        <w:t>–</w:t>
      </w:r>
    </w:p>
    <w:p w:rsidR="00913D26" w:rsidRPr="00744624" w:rsidRDefault="00913D26" w:rsidP="00913D26">
      <w:pPr>
        <w:pStyle w:val="a3"/>
        <w:spacing w:after="0" w:line="240" w:lineRule="auto"/>
        <w:ind w:left="0"/>
        <w:jc w:val="center"/>
        <w:rPr>
          <w:rFonts w:ascii="Times New Roman" w:hAnsi="Times New Roman"/>
          <w:i/>
          <w:lang w:val="uk-UA"/>
        </w:rPr>
      </w:pPr>
      <w:r w:rsidRPr="00744624">
        <w:rPr>
          <w:rFonts w:ascii="Times New Roman" w:hAnsi="Times New Roman"/>
          <w:i/>
          <w:lang w:val="uk-UA"/>
        </w:rPr>
        <w:t>Щоб сховати пику,</w:t>
      </w:r>
    </w:p>
    <w:p w:rsidR="00913D26" w:rsidRPr="00744624" w:rsidRDefault="00913D26" w:rsidP="00913D26">
      <w:pPr>
        <w:pStyle w:val="a3"/>
        <w:spacing w:after="0" w:line="240" w:lineRule="auto"/>
        <w:ind w:left="0"/>
        <w:jc w:val="center"/>
        <w:rPr>
          <w:rFonts w:ascii="Times New Roman" w:hAnsi="Times New Roman"/>
          <w:i/>
          <w:lang w:val="uk-UA"/>
        </w:rPr>
      </w:pPr>
      <w:r w:rsidRPr="00744624">
        <w:rPr>
          <w:rFonts w:ascii="Times New Roman" w:hAnsi="Times New Roman"/>
          <w:i/>
          <w:lang w:val="uk-UA"/>
        </w:rPr>
        <w:t>Відростав собі навмисне</w:t>
      </w:r>
    </w:p>
    <w:p w:rsidR="00913D26" w:rsidRPr="00744624" w:rsidRDefault="00913D26" w:rsidP="00913D26">
      <w:pPr>
        <w:pStyle w:val="a3"/>
        <w:spacing w:after="0" w:line="240" w:lineRule="auto"/>
        <w:ind w:left="0"/>
        <w:jc w:val="center"/>
        <w:rPr>
          <w:rFonts w:ascii="Times New Roman" w:hAnsi="Times New Roman"/>
          <w:lang w:val="uk-UA"/>
        </w:rPr>
      </w:pPr>
      <w:r w:rsidRPr="00744624">
        <w:rPr>
          <w:rFonts w:ascii="Times New Roman" w:hAnsi="Times New Roman"/>
          <w:i/>
          <w:lang w:val="uk-UA"/>
        </w:rPr>
        <w:t>Бороду велику</w:t>
      </w:r>
      <w:r w:rsidRPr="00744624">
        <w:rPr>
          <w:rFonts w:ascii="Times New Roman" w:hAnsi="Times New Roman"/>
          <w:lang w:val="uk-UA"/>
        </w:rPr>
        <w:t xml:space="preserve"> [3, с. 115].</w:t>
      </w:r>
    </w:p>
    <w:p w:rsidR="00913D26" w:rsidRPr="00744624" w:rsidRDefault="00913D26" w:rsidP="00913D26">
      <w:pPr>
        <w:pStyle w:val="a3"/>
        <w:spacing w:after="0" w:line="240" w:lineRule="auto"/>
        <w:ind w:left="0"/>
        <w:jc w:val="both"/>
        <w:rPr>
          <w:rFonts w:ascii="Times New Roman" w:hAnsi="Times New Roman"/>
          <w:lang w:val="uk-UA"/>
        </w:rPr>
      </w:pPr>
      <w:r w:rsidRPr="00744624">
        <w:rPr>
          <w:rFonts w:ascii="Times New Roman" w:hAnsi="Times New Roman"/>
          <w:i/>
          <w:lang w:val="uk-UA"/>
        </w:rPr>
        <w:t>Скромняга</w:t>
      </w:r>
      <w:r w:rsidRPr="00744624">
        <w:rPr>
          <w:rFonts w:ascii="Times New Roman" w:hAnsi="Times New Roman"/>
          <w:lang w:val="uk-UA"/>
        </w:rPr>
        <w:t xml:space="preserve"> в певному контексті виступає синонімом до слова </w:t>
      </w:r>
      <w:r w:rsidRPr="00744624">
        <w:rPr>
          <w:rFonts w:ascii="Times New Roman" w:hAnsi="Times New Roman"/>
          <w:i/>
          <w:lang w:val="uk-UA"/>
        </w:rPr>
        <w:t>ледар</w:t>
      </w:r>
      <w:r w:rsidRPr="00744624">
        <w:rPr>
          <w:rFonts w:ascii="Times New Roman" w:hAnsi="Times New Roman"/>
          <w:lang w:val="uk-UA"/>
        </w:rPr>
        <w:t xml:space="preserve"> і позначає чоловіка, який не використовує свої можливості повною мірою, а задовольняється малим. Схоже значення має словосполучення </w:t>
      </w:r>
      <w:r w:rsidRPr="00744624">
        <w:rPr>
          <w:rFonts w:ascii="Times New Roman" w:hAnsi="Times New Roman"/>
          <w:i/>
          <w:lang w:val="uk-UA"/>
        </w:rPr>
        <w:t>тонка натура</w:t>
      </w:r>
      <w:r w:rsidRPr="00744624">
        <w:rPr>
          <w:rFonts w:ascii="Times New Roman" w:hAnsi="Times New Roman"/>
          <w:lang w:val="uk-UA"/>
        </w:rPr>
        <w:t xml:space="preserve">, що розкриває ледарство та пихатість молодого парубка. Сатиричне </w:t>
      </w:r>
      <w:r w:rsidRPr="00744624">
        <w:rPr>
          <w:rFonts w:ascii="Times New Roman" w:hAnsi="Times New Roman"/>
          <w:i/>
          <w:lang w:val="uk-UA"/>
        </w:rPr>
        <w:t>пика</w:t>
      </w:r>
      <w:r w:rsidRPr="00744624">
        <w:rPr>
          <w:rFonts w:ascii="Times New Roman" w:hAnsi="Times New Roman"/>
          <w:lang w:val="uk-UA"/>
        </w:rPr>
        <w:t xml:space="preserve">     з означенням </w:t>
      </w:r>
      <w:r w:rsidRPr="00744624">
        <w:rPr>
          <w:rFonts w:ascii="Times New Roman" w:hAnsi="Times New Roman"/>
          <w:i/>
          <w:lang w:val="uk-UA"/>
        </w:rPr>
        <w:t>безсоромна</w:t>
      </w:r>
      <w:r w:rsidRPr="00744624">
        <w:rPr>
          <w:rFonts w:ascii="Times New Roman" w:hAnsi="Times New Roman"/>
          <w:lang w:val="uk-UA"/>
        </w:rPr>
        <w:t xml:space="preserve"> та </w:t>
      </w:r>
      <w:r w:rsidRPr="00744624">
        <w:rPr>
          <w:rFonts w:ascii="Times New Roman" w:hAnsi="Times New Roman"/>
          <w:i/>
          <w:lang w:val="uk-UA"/>
        </w:rPr>
        <w:t>сопляцюга</w:t>
      </w:r>
      <w:r w:rsidRPr="00744624">
        <w:rPr>
          <w:rFonts w:ascii="Times New Roman" w:hAnsi="Times New Roman"/>
          <w:lang w:val="uk-UA"/>
        </w:rPr>
        <w:t xml:space="preserve"> було навішено молодому хлопцеві, що нахабно залицяється до дівчини. </w:t>
      </w:r>
      <w:r w:rsidRPr="00744624">
        <w:rPr>
          <w:rFonts w:ascii="Times New Roman" w:hAnsi="Times New Roman"/>
          <w:i/>
          <w:lang w:val="uk-UA"/>
        </w:rPr>
        <w:t>Козел</w:t>
      </w:r>
      <w:r w:rsidRPr="00744624">
        <w:rPr>
          <w:rFonts w:ascii="Times New Roman" w:hAnsi="Times New Roman"/>
          <w:lang w:val="uk-UA"/>
        </w:rPr>
        <w:t xml:space="preserve"> у контексті гуморески – безсовісний чоловік, через якого немає спокою. Характеристика </w:t>
      </w:r>
      <w:r w:rsidRPr="00744624">
        <w:rPr>
          <w:rFonts w:ascii="Times New Roman" w:hAnsi="Times New Roman"/>
          <w:i/>
          <w:lang w:val="uk-UA"/>
        </w:rPr>
        <w:t>голодранець</w:t>
      </w:r>
      <w:r w:rsidRPr="00744624">
        <w:rPr>
          <w:rFonts w:ascii="Times New Roman" w:hAnsi="Times New Roman"/>
          <w:lang w:val="uk-UA"/>
        </w:rPr>
        <w:t xml:space="preserve"> стосується чоловіка, який нічогісінько не має, навіть у що вдягтися. Номінації </w:t>
      </w:r>
      <w:r w:rsidRPr="00744624">
        <w:rPr>
          <w:rFonts w:ascii="Times New Roman" w:hAnsi="Times New Roman"/>
          <w:i/>
          <w:lang w:val="uk-UA"/>
        </w:rPr>
        <w:t>мармиза, випивоха, п’яниця, волоцюга, гуляка</w:t>
      </w:r>
      <w:r w:rsidRPr="00744624">
        <w:rPr>
          <w:rFonts w:ascii="Times New Roman" w:hAnsi="Times New Roman"/>
          <w:lang w:val="uk-UA"/>
        </w:rPr>
        <w:t xml:space="preserve"> представляють негативний образ чоловіка, який багато гуляє та випиває, наприклад, у такому уривку:</w:t>
      </w:r>
    </w:p>
    <w:p w:rsidR="00913D26" w:rsidRPr="00744624" w:rsidRDefault="00913D26" w:rsidP="00913D26">
      <w:pPr>
        <w:pStyle w:val="a3"/>
        <w:spacing w:after="0" w:line="240" w:lineRule="auto"/>
        <w:ind w:left="0"/>
        <w:jc w:val="center"/>
        <w:rPr>
          <w:rFonts w:ascii="Times New Roman" w:hAnsi="Times New Roman"/>
          <w:i/>
          <w:lang w:val="uk-UA"/>
        </w:rPr>
      </w:pPr>
      <w:r w:rsidRPr="00744624">
        <w:rPr>
          <w:rFonts w:ascii="Times New Roman" w:hAnsi="Times New Roman"/>
          <w:i/>
          <w:lang w:val="uk-UA"/>
        </w:rPr>
        <w:t>Є у нашому дворі</w:t>
      </w:r>
    </w:p>
    <w:p w:rsidR="00913D26" w:rsidRPr="00744624" w:rsidRDefault="00913D26" w:rsidP="00913D26">
      <w:pPr>
        <w:pStyle w:val="a3"/>
        <w:spacing w:after="0" w:line="240" w:lineRule="auto"/>
        <w:ind w:left="0"/>
        <w:jc w:val="center"/>
        <w:rPr>
          <w:rFonts w:ascii="Times New Roman" w:hAnsi="Times New Roman"/>
          <w:i/>
          <w:lang w:val="uk-UA"/>
        </w:rPr>
      </w:pPr>
      <w:r w:rsidRPr="00744624">
        <w:rPr>
          <w:rFonts w:ascii="Times New Roman" w:hAnsi="Times New Roman"/>
          <w:i/>
          <w:lang w:val="uk-UA"/>
        </w:rPr>
        <w:t>Стильний хлопець Льоха.</w:t>
      </w:r>
    </w:p>
    <w:p w:rsidR="00913D26" w:rsidRPr="00744624" w:rsidRDefault="00913D26" w:rsidP="00913D26">
      <w:pPr>
        <w:pStyle w:val="a3"/>
        <w:spacing w:after="0" w:line="240" w:lineRule="auto"/>
        <w:ind w:left="0"/>
        <w:jc w:val="center"/>
        <w:rPr>
          <w:rFonts w:ascii="Times New Roman" w:hAnsi="Times New Roman"/>
          <w:i/>
          <w:lang w:val="uk-UA"/>
        </w:rPr>
      </w:pPr>
      <w:r w:rsidRPr="00744624">
        <w:rPr>
          <w:rFonts w:ascii="Times New Roman" w:hAnsi="Times New Roman"/>
          <w:i/>
          <w:lang w:val="uk-UA"/>
        </w:rPr>
        <w:t>Він – дрібненький спекулянт,</w:t>
      </w:r>
    </w:p>
    <w:p w:rsidR="00913D26" w:rsidRPr="00744624" w:rsidRDefault="00913D26" w:rsidP="00913D26">
      <w:pPr>
        <w:pStyle w:val="a3"/>
        <w:spacing w:after="0" w:line="240" w:lineRule="auto"/>
        <w:ind w:left="0"/>
        <w:jc w:val="center"/>
        <w:rPr>
          <w:rFonts w:ascii="Times New Roman" w:hAnsi="Times New Roman"/>
          <w:lang w:val="uk-UA"/>
        </w:rPr>
      </w:pPr>
      <w:r w:rsidRPr="00744624">
        <w:rPr>
          <w:rFonts w:ascii="Times New Roman" w:hAnsi="Times New Roman"/>
          <w:i/>
          <w:lang w:val="uk-UA"/>
        </w:rPr>
        <w:t xml:space="preserve">Крупний </w:t>
      </w:r>
      <w:r w:rsidRPr="00744624">
        <w:rPr>
          <w:rFonts w:ascii="Times New Roman" w:hAnsi="Times New Roman"/>
          <w:b/>
          <w:i/>
          <w:lang w:val="uk-UA"/>
        </w:rPr>
        <w:t>випивоха</w:t>
      </w:r>
      <w:r w:rsidRPr="00744624">
        <w:rPr>
          <w:rFonts w:ascii="Times New Roman" w:hAnsi="Times New Roman"/>
          <w:lang w:val="uk-UA"/>
        </w:rPr>
        <w:t xml:space="preserve"> [3, с. 48].</w:t>
      </w:r>
    </w:p>
    <w:p w:rsidR="00913D26" w:rsidRPr="00744624" w:rsidRDefault="00913D26" w:rsidP="00913D26">
      <w:pPr>
        <w:pStyle w:val="a3"/>
        <w:spacing w:after="0" w:line="240" w:lineRule="auto"/>
        <w:ind w:left="0" w:firstLine="709"/>
        <w:jc w:val="both"/>
        <w:rPr>
          <w:rFonts w:ascii="Times New Roman" w:hAnsi="Times New Roman"/>
          <w:lang w:val="uk-UA"/>
        </w:rPr>
      </w:pPr>
      <w:r w:rsidRPr="00744624">
        <w:rPr>
          <w:rFonts w:ascii="Times New Roman" w:hAnsi="Times New Roman"/>
          <w:lang w:val="uk-UA"/>
        </w:rPr>
        <w:t xml:space="preserve"> Що стосується осіб жіночої статі, то в межах аналізованого блоку представлені номінації, що викривають  і їхні вади в поведінці, хоч прямої грубої й образливої характеристики немає. Великою </w:t>
      </w:r>
      <w:r w:rsidRPr="00744624">
        <w:rPr>
          <w:rFonts w:ascii="Times New Roman" w:hAnsi="Times New Roman"/>
          <w:i/>
          <w:lang w:val="uk-UA"/>
        </w:rPr>
        <w:t>пані</w:t>
      </w:r>
      <w:r w:rsidRPr="00744624">
        <w:rPr>
          <w:rFonts w:ascii="Times New Roman" w:hAnsi="Times New Roman"/>
          <w:lang w:val="uk-UA"/>
        </w:rPr>
        <w:t xml:space="preserve"> є жінка, що ʻжиріє від нудьгиʼ та вигадує дурниці. </w:t>
      </w:r>
      <w:r w:rsidRPr="00744624">
        <w:rPr>
          <w:rFonts w:ascii="Times New Roman" w:hAnsi="Times New Roman"/>
          <w:i/>
          <w:lang w:val="uk-UA"/>
        </w:rPr>
        <w:t>Краля</w:t>
      </w:r>
      <w:r w:rsidRPr="00744624">
        <w:rPr>
          <w:rFonts w:ascii="Times New Roman" w:hAnsi="Times New Roman"/>
          <w:lang w:val="uk-UA"/>
        </w:rPr>
        <w:t xml:space="preserve"> – дещо іронічна номінація для жінки, яка використовує чоловіків з певною метою. </w:t>
      </w:r>
      <w:r w:rsidRPr="00744624">
        <w:rPr>
          <w:rFonts w:ascii="Times New Roman" w:hAnsi="Times New Roman"/>
          <w:i/>
          <w:lang w:val="uk-UA"/>
        </w:rPr>
        <w:t>Мегерою</w:t>
      </w:r>
      <w:r w:rsidRPr="00744624">
        <w:rPr>
          <w:rFonts w:ascii="Times New Roman" w:hAnsi="Times New Roman"/>
          <w:lang w:val="uk-UA"/>
        </w:rPr>
        <w:t xml:space="preserve"> названо жінку, яка багато пліткує та лізе не у свої справи. </w:t>
      </w:r>
      <w:r w:rsidRPr="00744624">
        <w:rPr>
          <w:rFonts w:ascii="Times New Roman" w:hAnsi="Times New Roman"/>
          <w:i/>
          <w:lang w:val="uk-UA"/>
        </w:rPr>
        <w:t>Вертихвістка</w:t>
      </w:r>
      <w:r w:rsidRPr="00744624">
        <w:rPr>
          <w:rFonts w:ascii="Times New Roman" w:hAnsi="Times New Roman"/>
          <w:lang w:val="uk-UA"/>
        </w:rPr>
        <w:t xml:space="preserve"> – це така жінка, яка отримує від свого чоловіка все, що забажає. Це розкрито в гуморесці «На жіноче свято»:</w:t>
      </w:r>
    </w:p>
    <w:p w:rsidR="00913D26" w:rsidRPr="00744624" w:rsidRDefault="00913D26" w:rsidP="00913D26">
      <w:pPr>
        <w:pStyle w:val="a3"/>
        <w:spacing w:after="0" w:line="240" w:lineRule="auto"/>
        <w:ind w:left="0"/>
        <w:jc w:val="center"/>
        <w:rPr>
          <w:rFonts w:ascii="Times New Roman" w:hAnsi="Times New Roman"/>
          <w:i/>
          <w:lang w:val="uk-UA"/>
        </w:rPr>
      </w:pPr>
      <w:r w:rsidRPr="00744624">
        <w:rPr>
          <w:rFonts w:ascii="Times New Roman" w:hAnsi="Times New Roman"/>
        </w:rPr>
        <w:t>–</w:t>
      </w:r>
      <w:r w:rsidRPr="00744624">
        <w:rPr>
          <w:rFonts w:ascii="Times New Roman" w:hAnsi="Times New Roman"/>
          <w:i/>
          <w:lang w:val="uk-UA"/>
        </w:rPr>
        <w:t xml:space="preserve"> Знаєш Гната?</w:t>
      </w:r>
    </w:p>
    <w:p w:rsidR="00913D26" w:rsidRPr="00744624" w:rsidRDefault="00913D26" w:rsidP="00913D26">
      <w:pPr>
        <w:pStyle w:val="a3"/>
        <w:spacing w:after="0" w:line="240" w:lineRule="auto"/>
        <w:ind w:left="0"/>
        <w:jc w:val="center"/>
        <w:rPr>
          <w:rFonts w:ascii="Times New Roman" w:hAnsi="Times New Roman"/>
          <w:i/>
          <w:lang w:val="uk-UA"/>
        </w:rPr>
      </w:pPr>
      <w:r w:rsidRPr="00744624">
        <w:rPr>
          <w:rFonts w:ascii="Times New Roman" w:hAnsi="Times New Roman"/>
          <w:i/>
          <w:lang w:val="uk-UA"/>
        </w:rPr>
        <w:t>Й жінку його Любку?</w:t>
      </w:r>
    </w:p>
    <w:p w:rsidR="00913D26" w:rsidRPr="00744624" w:rsidRDefault="00913D26" w:rsidP="00913D26">
      <w:pPr>
        <w:pStyle w:val="a3"/>
        <w:spacing w:after="0" w:line="240" w:lineRule="auto"/>
        <w:ind w:left="0"/>
        <w:jc w:val="center"/>
        <w:rPr>
          <w:rFonts w:ascii="Times New Roman" w:hAnsi="Times New Roman"/>
          <w:i/>
          <w:lang w:val="uk-UA"/>
        </w:rPr>
      </w:pPr>
      <w:r w:rsidRPr="00744624">
        <w:rPr>
          <w:rFonts w:ascii="Times New Roman" w:hAnsi="Times New Roman"/>
          <w:i/>
          <w:lang w:val="uk-UA"/>
        </w:rPr>
        <w:t>Так Гнат купив їй до свята</w:t>
      </w:r>
    </w:p>
    <w:p w:rsidR="00913D26" w:rsidRPr="00744624" w:rsidRDefault="00913D26" w:rsidP="00913D26">
      <w:pPr>
        <w:pStyle w:val="a3"/>
        <w:spacing w:after="0" w:line="240" w:lineRule="auto"/>
        <w:ind w:left="0"/>
        <w:jc w:val="center"/>
        <w:rPr>
          <w:rFonts w:ascii="Times New Roman" w:hAnsi="Times New Roman"/>
          <w:i/>
          <w:lang w:val="uk-UA"/>
        </w:rPr>
      </w:pPr>
      <w:r w:rsidRPr="00744624">
        <w:rPr>
          <w:rFonts w:ascii="Times New Roman" w:hAnsi="Times New Roman"/>
          <w:i/>
          <w:lang w:val="uk-UA"/>
        </w:rPr>
        <w:t>Закордонну шубку.</w:t>
      </w:r>
    </w:p>
    <w:p w:rsidR="00913D26" w:rsidRPr="00744624" w:rsidRDefault="00913D26" w:rsidP="00913D26">
      <w:pPr>
        <w:pStyle w:val="a3"/>
        <w:spacing w:after="0" w:line="240" w:lineRule="auto"/>
        <w:ind w:left="0"/>
        <w:jc w:val="center"/>
        <w:rPr>
          <w:rFonts w:ascii="Times New Roman" w:hAnsi="Times New Roman"/>
          <w:lang w:val="uk-UA"/>
        </w:rPr>
      </w:pPr>
      <w:r w:rsidRPr="00744624">
        <w:rPr>
          <w:rFonts w:ascii="Times New Roman" w:hAnsi="Times New Roman"/>
          <w:i/>
          <w:lang w:val="uk-UA"/>
        </w:rPr>
        <w:t xml:space="preserve">Вона в нього </w:t>
      </w:r>
      <w:r w:rsidRPr="00744624">
        <w:rPr>
          <w:rFonts w:ascii="Times New Roman" w:hAnsi="Times New Roman"/>
          <w:b/>
          <w:i/>
          <w:lang w:val="uk-UA"/>
        </w:rPr>
        <w:t>вертихвістка</w:t>
      </w:r>
      <w:r w:rsidRPr="00744624">
        <w:rPr>
          <w:rFonts w:ascii="Times New Roman" w:hAnsi="Times New Roman"/>
          <w:i/>
          <w:lang w:val="uk-UA"/>
        </w:rPr>
        <w:t xml:space="preserve">… </w:t>
      </w:r>
      <w:r w:rsidRPr="00744624">
        <w:rPr>
          <w:rFonts w:ascii="Times New Roman" w:hAnsi="Times New Roman"/>
          <w:lang w:val="uk-UA"/>
        </w:rPr>
        <w:t>[3, с. 76].</w:t>
      </w:r>
    </w:p>
    <w:p w:rsidR="00913D26" w:rsidRPr="00744624" w:rsidRDefault="00913D26" w:rsidP="00913D26">
      <w:pPr>
        <w:pStyle w:val="a3"/>
        <w:spacing w:after="0" w:line="240" w:lineRule="auto"/>
        <w:ind w:left="0" w:firstLine="709"/>
        <w:jc w:val="both"/>
        <w:rPr>
          <w:rFonts w:ascii="Times New Roman" w:hAnsi="Times New Roman"/>
          <w:lang w:val="uk-UA"/>
        </w:rPr>
      </w:pPr>
      <w:r w:rsidRPr="00744624">
        <w:rPr>
          <w:rFonts w:ascii="Times New Roman" w:hAnsi="Times New Roman"/>
          <w:lang w:val="uk-UA"/>
        </w:rPr>
        <w:t xml:space="preserve">Отже, основою концептосфери гумористичних творів П. Глазового є концепти-максимуми </w:t>
      </w:r>
      <w:r w:rsidRPr="00744624">
        <w:rPr>
          <w:rFonts w:ascii="Times New Roman" w:hAnsi="Times New Roman"/>
          <w:i/>
          <w:lang w:val="uk-UA"/>
        </w:rPr>
        <w:t>чоловік</w:t>
      </w:r>
      <w:r w:rsidRPr="00744624">
        <w:rPr>
          <w:rFonts w:ascii="Times New Roman" w:hAnsi="Times New Roman"/>
          <w:lang w:val="uk-UA"/>
        </w:rPr>
        <w:t xml:space="preserve"> і </w:t>
      </w:r>
      <w:r w:rsidRPr="00744624">
        <w:rPr>
          <w:rFonts w:ascii="Times New Roman" w:hAnsi="Times New Roman"/>
          <w:i/>
          <w:lang w:val="uk-UA"/>
        </w:rPr>
        <w:t xml:space="preserve">жінка. </w:t>
      </w:r>
      <w:r w:rsidRPr="00744624">
        <w:rPr>
          <w:rFonts w:ascii="Times New Roman" w:hAnsi="Times New Roman"/>
          <w:lang w:val="uk-UA"/>
        </w:rPr>
        <w:t>Уся сукупність мовних номінацій, через які вони вербалізуються, репрезентують гендерні відношення. Завдяки кількісному та якісному (змістовному) аналізам, можна зробити висновки щодо уявлень-стереотипів про роль жінки та чоловіка             в суспільстві, сучасному для автора:</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 традиційними для жінки сферами є материнство, господарство, родинне та подружнє життя;</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 традиційними для чоловіка є такі сфери: батьківство, професійна діяльність, подружнє життя та міжстатеві стосунки;</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 матері користуються повагою та шанобливістю;</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 цінність батька є меншою порівняно з цінністю матері;</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lastRenderedPageBreak/>
        <w:t>- чоловік є годувальником своєї родини;</w:t>
      </w:r>
    </w:p>
    <w:p w:rsidR="00913D26" w:rsidRPr="00744624" w:rsidRDefault="00913D26" w:rsidP="00913D26">
      <w:pPr>
        <w:pStyle w:val="a3"/>
        <w:spacing w:after="0" w:line="240" w:lineRule="auto"/>
        <w:ind w:left="0" w:firstLine="709"/>
        <w:jc w:val="both"/>
        <w:rPr>
          <w:rFonts w:ascii="Times New Roman" w:hAnsi="Times New Roman"/>
          <w:lang w:val="uk-UA"/>
        </w:rPr>
      </w:pPr>
      <w:r w:rsidRPr="00744624">
        <w:rPr>
          <w:rFonts w:ascii="Times New Roman" w:hAnsi="Times New Roman"/>
          <w:lang w:val="uk-UA"/>
        </w:rPr>
        <w:t xml:space="preserve">- і жінки, і чоловіки нерідко бувають незадоволені своїм подружнім життям; </w:t>
      </w:r>
    </w:p>
    <w:p w:rsidR="00913D26" w:rsidRPr="00744624" w:rsidRDefault="00913D26" w:rsidP="00913D26">
      <w:pPr>
        <w:pStyle w:val="a3"/>
        <w:spacing w:after="0" w:line="240" w:lineRule="auto"/>
        <w:ind w:left="0" w:firstLine="709"/>
        <w:jc w:val="both"/>
        <w:rPr>
          <w:rFonts w:ascii="Times New Roman" w:hAnsi="Times New Roman"/>
          <w:lang w:val="uk-UA"/>
        </w:rPr>
      </w:pPr>
      <w:r w:rsidRPr="00744624">
        <w:rPr>
          <w:rFonts w:ascii="Times New Roman" w:hAnsi="Times New Roman"/>
          <w:lang w:val="uk-UA"/>
        </w:rPr>
        <w:t>- багато чоловіків мають напружені стосунки із дружинами;</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 дружини в подружньому житті є сварливими;</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 чоловіки більше, ніж жінки, схильні до подружніх зрад;</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 сини виявляються непутящими, нерідко завдають клопоту батькам;</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 жінки пильно стежать за своєю зовнішністю;</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 зовнішність жінки стає важливим критерієм в оцінці жіночої особистості;</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 слабкістю чоловіків є любов до випивки та гулянок;</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 вадами чоловіка нерідко бувають нахабність та ледарство, слабкість і безхарактерність, а також дурість.</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З огляду на те, що гуморески мають викривальний пафос, можна вважати, що зафіксовані факти відповідають справжньому соціальному становищу.</w:t>
      </w:r>
    </w:p>
    <w:p w:rsidR="00913D26" w:rsidRPr="00744624" w:rsidRDefault="00913D26" w:rsidP="00913D26">
      <w:pPr>
        <w:ind w:firstLine="709"/>
        <w:jc w:val="both"/>
        <w:rPr>
          <w:rFonts w:ascii="Times New Roman" w:hAnsi="Times New Roman" w:cs="Times New Roman"/>
          <w:lang w:val="uk-UA"/>
        </w:rPr>
      </w:pPr>
      <w:r w:rsidRPr="00744624">
        <w:rPr>
          <w:rFonts w:ascii="Times New Roman" w:hAnsi="Times New Roman" w:cs="Times New Roman"/>
          <w:lang w:val="uk-UA"/>
        </w:rPr>
        <w:t>Загалом тема гендеру, особливо на сучасному етапі, може бути широким полем для подальшої мовознавчої діяльності.</w:t>
      </w:r>
    </w:p>
    <w:p w:rsidR="00913D26" w:rsidRPr="00744624" w:rsidRDefault="00913D26" w:rsidP="00913D26">
      <w:pPr>
        <w:ind w:firstLine="709"/>
        <w:jc w:val="both"/>
        <w:rPr>
          <w:rFonts w:ascii="Times New Roman" w:hAnsi="Times New Roman" w:cs="Times New Roman"/>
          <w:lang w:val="uk-UA"/>
        </w:rPr>
      </w:pPr>
    </w:p>
    <w:p w:rsidR="00913D26" w:rsidRPr="00744624" w:rsidRDefault="00913D26" w:rsidP="00913D26">
      <w:pPr>
        <w:jc w:val="center"/>
        <w:rPr>
          <w:rFonts w:ascii="Times New Roman" w:hAnsi="Times New Roman" w:cs="Times New Roman"/>
          <w:b/>
          <w:lang w:val="uk-UA"/>
        </w:rPr>
      </w:pPr>
      <w:r w:rsidRPr="00744624">
        <w:rPr>
          <w:rFonts w:ascii="Times New Roman" w:hAnsi="Times New Roman" w:cs="Times New Roman"/>
          <w:b/>
          <w:lang w:val="uk-UA"/>
        </w:rPr>
        <w:t>Бібліографічні посилання</w:t>
      </w:r>
    </w:p>
    <w:p w:rsidR="00913D26" w:rsidRPr="00744624" w:rsidRDefault="00913D26" w:rsidP="00913D26">
      <w:pPr>
        <w:pStyle w:val="a3"/>
        <w:numPr>
          <w:ilvl w:val="0"/>
          <w:numId w:val="1"/>
        </w:numPr>
        <w:ind w:left="426"/>
        <w:jc w:val="both"/>
        <w:rPr>
          <w:rStyle w:val="st"/>
          <w:rFonts w:ascii="Times New Roman" w:hAnsi="Times New Roman"/>
          <w:lang w:val="uk-UA"/>
        </w:rPr>
      </w:pPr>
      <w:r w:rsidRPr="00744624">
        <w:rPr>
          <w:rStyle w:val="a4"/>
          <w:rFonts w:ascii="Times New Roman" w:hAnsi="Times New Roman"/>
          <w:b/>
          <w:i w:val="0"/>
          <w:lang w:val="uk-UA"/>
        </w:rPr>
        <w:t>Архангельська</w:t>
      </w:r>
      <w:r w:rsidRPr="00744624">
        <w:rPr>
          <w:rStyle w:val="st"/>
          <w:rFonts w:ascii="Times New Roman" w:hAnsi="Times New Roman"/>
          <w:lang w:val="uk-UA"/>
        </w:rPr>
        <w:t> </w:t>
      </w:r>
      <w:r w:rsidRPr="00744624">
        <w:rPr>
          <w:rStyle w:val="a4"/>
          <w:rFonts w:ascii="Times New Roman" w:hAnsi="Times New Roman"/>
          <w:b/>
          <w:i w:val="0"/>
          <w:lang w:val="uk-UA"/>
        </w:rPr>
        <w:t>А</w:t>
      </w:r>
      <w:r w:rsidRPr="00744624">
        <w:rPr>
          <w:rStyle w:val="st"/>
          <w:rFonts w:ascii="Times New Roman" w:hAnsi="Times New Roman"/>
          <w:b/>
          <w:lang w:val="uk-UA"/>
        </w:rPr>
        <w:t>. М.</w:t>
      </w:r>
      <w:r w:rsidRPr="00744624">
        <w:rPr>
          <w:rStyle w:val="st"/>
          <w:rFonts w:ascii="Times New Roman" w:hAnsi="Times New Roman"/>
          <w:lang w:val="uk-UA"/>
        </w:rPr>
        <w:t xml:space="preserve"> Маскулінність та фемінінність як соціокультурні категорії на тлі словʼянського антропонімікону / А. М. Архангельська //   </w:t>
      </w:r>
      <w:r w:rsidRPr="00744624">
        <w:rPr>
          <w:rStyle w:val="a4"/>
          <w:rFonts w:ascii="Times New Roman" w:hAnsi="Times New Roman"/>
          <w:i w:val="0"/>
          <w:lang w:val="uk-UA"/>
        </w:rPr>
        <w:t>Мовознавство</w:t>
      </w:r>
      <w:r w:rsidRPr="00744624">
        <w:rPr>
          <w:rStyle w:val="st"/>
          <w:rFonts w:ascii="Times New Roman" w:hAnsi="Times New Roman"/>
          <w:lang w:val="uk-UA"/>
        </w:rPr>
        <w:t>. – 2006. – № 1. – С. 83.</w:t>
      </w:r>
    </w:p>
    <w:p w:rsidR="00913D26" w:rsidRPr="00744624" w:rsidRDefault="00913D26" w:rsidP="00913D26">
      <w:pPr>
        <w:pStyle w:val="a3"/>
        <w:numPr>
          <w:ilvl w:val="0"/>
          <w:numId w:val="1"/>
        </w:numPr>
        <w:ind w:left="426"/>
        <w:jc w:val="both"/>
        <w:rPr>
          <w:rFonts w:ascii="Times New Roman" w:hAnsi="Times New Roman"/>
          <w:lang w:val="uk-UA"/>
        </w:rPr>
      </w:pPr>
      <w:r w:rsidRPr="00744624">
        <w:rPr>
          <w:rFonts w:ascii="Times New Roman" w:hAnsi="Times New Roman"/>
          <w:b/>
          <w:lang w:val="uk-UA"/>
        </w:rPr>
        <w:t>Вороніна О.</w:t>
      </w:r>
      <w:r w:rsidRPr="00744624">
        <w:rPr>
          <w:rFonts w:ascii="Times New Roman" w:hAnsi="Times New Roman"/>
          <w:lang w:val="uk-UA"/>
        </w:rPr>
        <w:t> </w:t>
      </w:r>
      <w:r w:rsidRPr="00744624">
        <w:rPr>
          <w:rFonts w:ascii="Times New Roman" w:hAnsi="Times New Roman"/>
          <w:b/>
          <w:lang w:val="uk-UA"/>
        </w:rPr>
        <w:t>А.</w:t>
      </w:r>
      <w:r w:rsidRPr="00744624">
        <w:rPr>
          <w:rFonts w:ascii="Times New Roman" w:hAnsi="Times New Roman"/>
          <w:lang w:val="uk-UA"/>
        </w:rPr>
        <w:t xml:space="preserve"> Універсалізм і релятивізм культури           в конструюванні гендерної системи / О. А. Вороніна // Гендерна педагогіка. Хрестоматія : навч. посіб. / </w:t>
      </w:r>
      <w:r w:rsidRPr="00744624">
        <w:rPr>
          <w:rFonts w:ascii="Times New Roman" w:hAnsi="Times New Roman"/>
        </w:rPr>
        <w:t>[</w:t>
      </w:r>
      <w:r w:rsidRPr="00744624">
        <w:rPr>
          <w:rFonts w:ascii="Times New Roman" w:hAnsi="Times New Roman"/>
          <w:lang w:val="uk-UA"/>
        </w:rPr>
        <w:t>ред. В. Гайденко</w:t>
      </w:r>
      <w:r w:rsidRPr="00744624">
        <w:rPr>
          <w:rFonts w:ascii="Times New Roman" w:hAnsi="Times New Roman"/>
        </w:rPr>
        <w:t>]</w:t>
      </w:r>
      <w:r w:rsidRPr="00744624">
        <w:rPr>
          <w:rFonts w:ascii="Times New Roman" w:hAnsi="Times New Roman"/>
          <w:lang w:val="uk-UA"/>
        </w:rPr>
        <w:t xml:space="preserve">. </w:t>
      </w:r>
      <w:r w:rsidRPr="00744624">
        <w:rPr>
          <w:rFonts w:ascii="Times New Roman" w:eastAsia="Times New Roman" w:hAnsi="Times New Roman"/>
          <w:lang w:val="uk-UA" w:eastAsia="ru-RU"/>
        </w:rPr>
        <w:t>–</w:t>
      </w:r>
      <w:r w:rsidRPr="00744624">
        <w:rPr>
          <w:rFonts w:ascii="Times New Roman" w:hAnsi="Times New Roman"/>
          <w:lang w:val="uk-UA"/>
        </w:rPr>
        <w:t xml:space="preserve"> Суми : Університетська книга, 2006. </w:t>
      </w:r>
      <w:r w:rsidRPr="00744624">
        <w:rPr>
          <w:rFonts w:ascii="Times New Roman" w:eastAsia="Times New Roman" w:hAnsi="Times New Roman"/>
          <w:lang w:val="uk-UA" w:eastAsia="ru-RU"/>
        </w:rPr>
        <w:t>–</w:t>
      </w:r>
      <w:r w:rsidRPr="00744624">
        <w:rPr>
          <w:rFonts w:ascii="Times New Roman" w:hAnsi="Times New Roman"/>
          <w:lang w:val="uk-UA"/>
        </w:rPr>
        <w:t xml:space="preserve"> 313 с.</w:t>
      </w:r>
    </w:p>
    <w:p w:rsidR="00913D26" w:rsidRPr="00744624" w:rsidRDefault="00913D26" w:rsidP="00913D26">
      <w:pPr>
        <w:pStyle w:val="a3"/>
        <w:numPr>
          <w:ilvl w:val="0"/>
          <w:numId w:val="1"/>
        </w:numPr>
        <w:ind w:left="426"/>
        <w:jc w:val="both"/>
        <w:outlineLvl w:val="0"/>
        <w:rPr>
          <w:rFonts w:ascii="Times New Roman" w:eastAsia="Times New Roman" w:hAnsi="Times New Roman"/>
          <w:b/>
          <w:bCs/>
          <w:kern w:val="36"/>
          <w:lang w:val="uk-UA" w:eastAsia="ru-RU"/>
        </w:rPr>
      </w:pPr>
      <w:r w:rsidRPr="00744624">
        <w:rPr>
          <w:rFonts w:ascii="Times New Roman" w:hAnsi="Times New Roman"/>
          <w:b/>
          <w:lang w:val="uk-UA"/>
        </w:rPr>
        <w:t>Глазовий П. П.</w:t>
      </w:r>
      <w:r w:rsidRPr="00744624">
        <w:rPr>
          <w:rFonts w:ascii="Times New Roman" w:hAnsi="Times New Roman"/>
          <w:lang w:val="uk-UA"/>
        </w:rPr>
        <w:t xml:space="preserve"> Сміхологія. Посібник для всіх, кому любий сміх / П. П. Глазовий. – Надвірна : СПД Поліщук, 2007. – 384 с.</w:t>
      </w:r>
    </w:p>
    <w:p w:rsidR="00913D26" w:rsidRPr="00744624" w:rsidRDefault="00913D26" w:rsidP="00913D26">
      <w:pPr>
        <w:pStyle w:val="a3"/>
        <w:numPr>
          <w:ilvl w:val="0"/>
          <w:numId w:val="1"/>
        </w:numPr>
        <w:ind w:left="426"/>
        <w:jc w:val="both"/>
        <w:rPr>
          <w:rFonts w:ascii="Times New Roman" w:hAnsi="Times New Roman"/>
          <w:lang w:val="uk-UA"/>
        </w:rPr>
      </w:pPr>
      <w:r w:rsidRPr="00744624">
        <w:rPr>
          <w:rFonts w:ascii="Times New Roman" w:hAnsi="Times New Roman"/>
          <w:b/>
          <w:lang w:val="uk-UA"/>
        </w:rPr>
        <w:t>Дороніна Т. О.</w:t>
      </w:r>
      <w:r w:rsidRPr="00744624">
        <w:rPr>
          <w:rFonts w:ascii="Times New Roman" w:hAnsi="Times New Roman"/>
          <w:lang w:val="uk-UA"/>
        </w:rPr>
        <w:t xml:space="preserve"> Ґендерний розвиток у суспільстві (конспекти лекцій) : посіб. / Т. О. Дороніна. – К. : ПЦ «Фоліант», 2005. – С. 283–351.</w:t>
      </w:r>
    </w:p>
    <w:p w:rsidR="00913D26" w:rsidRPr="00744624" w:rsidRDefault="00913D26" w:rsidP="00913D26">
      <w:pPr>
        <w:pStyle w:val="a3"/>
        <w:numPr>
          <w:ilvl w:val="0"/>
          <w:numId w:val="1"/>
        </w:numPr>
        <w:ind w:left="426"/>
        <w:jc w:val="both"/>
        <w:rPr>
          <w:rFonts w:ascii="Times New Roman" w:hAnsi="Times New Roman"/>
          <w:b/>
          <w:lang w:val="uk-UA"/>
        </w:rPr>
      </w:pPr>
      <w:r w:rsidRPr="00744624">
        <w:rPr>
          <w:rFonts w:ascii="Times New Roman" w:hAnsi="Times New Roman"/>
          <w:b/>
          <w:lang w:val="uk-UA"/>
        </w:rPr>
        <w:t xml:space="preserve">Сивокінь Г. М. </w:t>
      </w:r>
      <w:r w:rsidRPr="00744624">
        <w:rPr>
          <w:rFonts w:ascii="Times New Roman" w:hAnsi="Times New Roman"/>
          <w:lang w:val="uk-UA"/>
        </w:rPr>
        <w:t>«Навіщо</w:t>
      </w:r>
      <w:r w:rsidRPr="00744624">
        <w:rPr>
          <w:rFonts w:ascii="Times New Roman" w:hAnsi="Times New Roman"/>
          <w:b/>
          <w:lang w:val="uk-UA"/>
        </w:rPr>
        <w:t xml:space="preserve"> </w:t>
      </w:r>
      <w:r w:rsidRPr="00744624">
        <w:rPr>
          <w:rFonts w:ascii="Times New Roman" w:hAnsi="Times New Roman"/>
          <w:lang w:val="uk-UA"/>
        </w:rPr>
        <w:t xml:space="preserve">тратить на мораль слова?» (П. Глазовий) / Г. М. Сивокінь // Літературна Україна. – 1982. – 26 березня. – С. 6. </w:t>
      </w:r>
    </w:p>
    <w:p w:rsidR="00913D26" w:rsidRPr="00744624" w:rsidRDefault="00913D26" w:rsidP="00913D26">
      <w:pPr>
        <w:pStyle w:val="a3"/>
        <w:numPr>
          <w:ilvl w:val="0"/>
          <w:numId w:val="1"/>
        </w:numPr>
        <w:ind w:left="426"/>
        <w:jc w:val="both"/>
        <w:rPr>
          <w:rFonts w:ascii="Times New Roman" w:hAnsi="Times New Roman"/>
          <w:b/>
          <w:lang w:val="uk-UA"/>
        </w:rPr>
      </w:pPr>
      <w:r w:rsidRPr="00744624">
        <w:rPr>
          <w:rFonts w:ascii="Times New Roman" w:hAnsi="Times New Roman"/>
          <w:b/>
        </w:rPr>
        <w:t>Слінчук</w:t>
      </w:r>
      <w:r w:rsidRPr="00744624">
        <w:rPr>
          <w:rFonts w:ascii="Times New Roman" w:hAnsi="Times New Roman"/>
          <w:b/>
          <w:lang w:val="uk-UA"/>
        </w:rPr>
        <w:t> </w:t>
      </w:r>
      <w:r w:rsidRPr="00744624">
        <w:rPr>
          <w:rFonts w:ascii="Times New Roman" w:hAnsi="Times New Roman"/>
          <w:b/>
        </w:rPr>
        <w:t>В.</w:t>
      </w:r>
      <w:r w:rsidRPr="00744624">
        <w:rPr>
          <w:rFonts w:ascii="Times New Roman" w:hAnsi="Times New Roman"/>
          <w:b/>
          <w:lang w:val="uk-UA"/>
        </w:rPr>
        <w:t> </w:t>
      </w:r>
      <w:r w:rsidRPr="00744624">
        <w:rPr>
          <w:rFonts w:ascii="Times New Roman" w:hAnsi="Times New Roman"/>
          <w:b/>
        </w:rPr>
        <w:t xml:space="preserve">В. </w:t>
      </w:r>
      <w:r w:rsidRPr="00744624">
        <w:rPr>
          <w:rFonts w:ascii="Times New Roman" w:hAnsi="Times New Roman"/>
        </w:rPr>
        <w:t xml:space="preserve">Мовностилістичні засоби актуалізації гендерних понять </w:t>
      </w:r>
      <w:r w:rsidRPr="00744624">
        <w:rPr>
          <w:rFonts w:ascii="Times New Roman" w:hAnsi="Times New Roman"/>
          <w:lang w:val="uk-UA"/>
        </w:rPr>
        <w:t xml:space="preserve">/ В. В. Слінчук </w:t>
      </w:r>
      <w:r w:rsidRPr="00744624">
        <w:rPr>
          <w:rFonts w:ascii="Times New Roman" w:hAnsi="Times New Roman"/>
        </w:rPr>
        <w:t>// Наук</w:t>
      </w:r>
      <w:r w:rsidRPr="00744624">
        <w:rPr>
          <w:rFonts w:ascii="Times New Roman" w:hAnsi="Times New Roman"/>
          <w:lang w:val="uk-UA"/>
        </w:rPr>
        <w:t>ові</w:t>
      </w:r>
      <w:r w:rsidRPr="00744624">
        <w:rPr>
          <w:rFonts w:ascii="Times New Roman" w:hAnsi="Times New Roman"/>
        </w:rPr>
        <w:t xml:space="preserve"> зап</w:t>
      </w:r>
      <w:r w:rsidRPr="00744624">
        <w:rPr>
          <w:rFonts w:ascii="Times New Roman" w:hAnsi="Times New Roman"/>
          <w:lang w:val="uk-UA"/>
        </w:rPr>
        <w:t>иски</w:t>
      </w:r>
      <w:r w:rsidRPr="00744624">
        <w:rPr>
          <w:rFonts w:ascii="Times New Roman" w:hAnsi="Times New Roman"/>
        </w:rPr>
        <w:t xml:space="preserve"> Ін</w:t>
      </w:r>
      <w:r w:rsidRPr="00744624">
        <w:rPr>
          <w:rFonts w:ascii="Times New Roman" w:hAnsi="Times New Roman"/>
          <w:lang w:val="uk-UA"/>
        </w:rPr>
        <w:t>ститу</w:t>
      </w:r>
      <w:r w:rsidRPr="00744624">
        <w:rPr>
          <w:rFonts w:ascii="Times New Roman" w:hAnsi="Times New Roman"/>
        </w:rPr>
        <w:t>ту журналістики. – К., 2005. – Т. 19. – С. 109–113.</w:t>
      </w:r>
    </w:p>
    <w:p w:rsidR="00913D26" w:rsidRPr="00744624" w:rsidRDefault="00913D26" w:rsidP="00913D26">
      <w:pPr>
        <w:pStyle w:val="a3"/>
        <w:numPr>
          <w:ilvl w:val="0"/>
          <w:numId w:val="1"/>
        </w:numPr>
        <w:ind w:left="426"/>
        <w:jc w:val="both"/>
        <w:rPr>
          <w:rFonts w:ascii="Times New Roman" w:hAnsi="Times New Roman"/>
          <w:b/>
          <w:lang w:val="uk-UA"/>
        </w:rPr>
      </w:pPr>
      <w:r w:rsidRPr="00744624">
        <w:rPr>
          <w:rFonts w:ascii="Times New Roman" w:hAnsi="Times New Roman"/>
          <w:b/>
          <w:lang w:val="uk-UA"/>
        </w:rPr>
        <w:t xml:space="preserve">Ставицька Л. О. </w:t>
      </w:r>
      <w:r w:rsidRPr="00744624">
        <w:rPr>
          <w:rFonts w:ascii="Times New Roman" w:hAnsi="Times New Roman"/>
        </w:rPr>
        <w:t xml:space="preserve">Мова і стать </w:t>
      </w:r>
      <w:r w:rsidRPr="00744624">
        <w:rPr>
          <w:rFonts w:ascii="Times New Roman" w:hAnsi="Times New Roman"/>
          <w:lang w:val="uk-UA"/>
        </w:rPr>
        <w:t xml:space="preserve">/ Л. О. Ставицька // Критика. – </w:t>
      </w:r>
      <w:r w:rsidRPr="00744624">
        <w:rPr>
          <w:rFonts w:ascii="Times New Roman" w:hAnsi="Times New Roman"/>
        </w:rPr>
        <w:t>2003</w:t>
      </w:r>
      <w:r w:rsidRPr="00744624">
        <w:rPr>
          <w:rFonts w:ascii="Times New Roman" w:hAnsi="Times New Roman"/>
          <w:lang w:val="uk-UA"/>
        </w:rPr>
        <w:t xml:space="preserve">. – № </w:t>
      </w:r>
      <w:r w:rsidRPr="00744624">
        <w:rPr>
          <w:rFonts w:ascii="Times New Roman" w:hAnsi="Times New Roman"/>
        </w:rPr>
        <w:t>6</w:t>
      </w:r>
      <w:r w:rsidRPr="00744624">
        <w:rPr>
          <w:rFonts w:ascii="Times New Roman" w:hAnsi="Times New Roman"/>
          <w:lang w:val="uk-UA"/>
        </w:rPr>
        <w:t>. – С.</w:t>
      </w:r>
      <w:r w:rsidRPr="00744624">
        <w:rPr>
          <w:rFonts w:ascii="Times New Roman" w:hAnsi="Times New Roman"/>
        </w:rPr>
        <w:t xml:space="preserve"> 68</w:t>
      </w:r>
      <w:r w:rsidRPr="00744624">
        <w:rPr>
          <w:rFonts w:ascii="Times New Roman" w:hAnsi="Times New Roman"/>
          <w:lang w:val="uk-UA"/>
        </w:rPr>
        <w:t>.</w:t>
      </w:r>
    </w:p>
    <w:p w:rsidR="00913D26" w:rsidRPr="00744624" w:rsidRDefault="00913D26" w:rsidP="00913D26">
      <w:pPr>
        <w:pStyle w:val="a3"/>
        <w:numPr>
          <w:ilvl w:val="0"/>
          <w:numId w:val="1"/>
        </w:numPr>
        <w:ind w:left="426"/>
        <w:jc w:val="both"/>
        <w:rPr>
          <w:rFonts w:ascii="Times New Roman" w:hAnsi="Times New Roman"/>
          <w:b/>
          <w:lang w:val="uk-UA"/>
        </w:rPr>
      </w:pPr>
      <w:r w:rsidRPr="00744624">
        <w:rPr>
          <w:rFonts w:ascii="Times New Roman" w:hAnsi="Times New Roman"/>
          <w:b/>
          <w:lang w:val="uk-UA"/>
        </w:rPr>
        <w:t>Тараненко О. О.</w:t>
      </w:r>
      <w:r w:rsidRPr="00744624">
        <w:rPr>
          <w:rFonts w:ascii="Times New Roman" w:hAnsi="Times New Roman"/>
          <w:lang w:val="uk-UA"/>
        </w:rPr>
        <w:t xml:space="preserve"> </w:t>
      </w:r>
      <w:r w:rsidRPr="00744624">
        <w:rPr>
          <w:rFonts w:ascii="Times New Roman" w:hAnsi="Times New Roman"/>
        </w:rPr>
        <w:t xml:space="preserve">Принцип андроцентризму в системі мовних координат і сучасний гендерний рух </w:t>
      </w:r>
      <w:r w:rsidRPr="00744624">
        <w:rPr>
          <w:rFonts w:ascii="Times New Roman" w:hAnsi="Times New Roman"/>
          <w:lang w:val="uk-UA"/>
        </w:rPr>
        <w:t xml:space="preserve">/ О. О. Тараненко </w:t>
      </w:r>
      <w:r w:rsidRPr="00744624">
        <w:rPr>
          <w:rFonts w:ascii="Times New Roman" w:hAnsi="Times New Roman"/>
        </w:rPr>
        <w:t>// Мовознавство. – 2005. – № 1. – С. 3–25.</w:t>
      </w:r>
    </w:p>
    <w:p w:rsidR="00913D26" w:rsidRPr="00744624" w:rsidRDefault="00913D26" w:rsidP="00913D26">
      <w:pPr>
        <w:pStyle w:val="a3"/>
        <w:ind w:left="426"/>
        <w:jc w:val="both"/>
        <w:rPr>
          <w:rFonts w:ascii="Times New Roman" w:hAnsi="Times New Roman"/>
          <w:lang w:val="uk-UA"/>
        </w:rPr>
      </w:pPr>
    </w:p>
    <w:p w:rsidR="00913D26" w:rsidRPr="00744624" w:rsidRDefault="00913D26" w:rsidP="00913D26">
      <w:pPr>
        <w:pStyle w:val="a3"/>
        <w:ind w:left="426"/>
        <w:jc w:val="both"/>
        <w:rPr>
          <w:rFonts w:ascii="Times New Roman" w:hAnsi="Times New Roman"/>
          <w:b/>
          <w:lang w:val="uk-UA"/>
        </w:rPr>
      </w:pPr>
    </w:p>
    <w:p w:rsidR="00913D26" w:rsidRPr="00744624" w:rsidRDefault="00913D26" w:rsidP="00913D26">
      <w:pPr>
        <w:pStyle w:val="a3"/>
        <w:ind w:left="426"/>
        <w:jc w:val="both"/>
        <w:rPr>
          <w:rFonts w:ascii="Times New Roman" w:hAnsi="Times New Roman"/>
          <w:b/>
          <w:lang w:val="uk-UA"/>
        </w:rPr>
      </w:pPr>
    </w:p>
    <w:p w:rsidR="000C1566" w:rsidRPr="00913D26" w:rsidRDefault="000C1566">
      <w:pPr>
        <w:rPr>
          <w:lang w:val="uk-UA"/>
        </w:rPr>
      </w:pPr>
    </w:p>
    <w:sectPr w:rsidR="000C1566" w:rsidRPr="00913D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C7D8C"/>
    <w:multiLevelType w:val="hybridMultilevel"/>
    <w:tmpl w:val="344CC328"/>
    <w:lvl w:ilvl="0" w:tplc="483805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13D26"/>
    <w:rsid w:val="000C1566"/>
    <w:rsid w:val="00913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D26"/>
    <w:pPr>
      <w:spacing w:after="160" w:line="259" w:lineRule="auto"/>
      <w:ind w:left="720"/>
      <w:contextualSpacing/>
    </w:pPr>
    <w:rPr>
      <w:rFonts w:ascii="Calibri" w:eastAsia="Calibri" w:hAnsi="Calibri" w:cs="Times New Roman"/>
      <w:lang w:eastAsia="en-US"/>
    </w:rPr>
  </w:style>
  <w:style w:type="character" w:customStyle="1" w:styleId="hps">
    <w:name w:val="hps"/>
    <w:basedOn w:val="a0"/>
    <w:rsid w:val="00913D26"/>
  </w:style>
  <w:style w:type="character" w:styleId="a4">
    <w:name w:val="Emphasis"/>
    <w:basedOn w:val="a0"/>
    <w:uiPriority w:val="20"/>
    <w:qFormat/>
    <w:rsid w:val="00913D26"/>
    <w:rPr>
      <w:i/>
      <w:iCs/>
    </w:rPr>
  </w:style>
  <w:style w:type="character" w:customStyle="1" w:styleId="st">
    <w:name w:val="st"/>
    <w:basedOn w:val="a0"/>
    <w:rsid w:val="00913D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3015</Words>
  <Characters>17188</Characters>
  <Application>Microsoft Office Word</Application>
  <DocSecurity>0</DocSecurity>
  <Lines>143</Lines>
  <Paragraphs>40</Paragraphs>
  <ScaleCrop>false</ScaleCrop>
  <Company>Microsoft</Company>
  <LinksUpToDate>false</LinksUpToDate>
  <CharactersWithSpaces>20163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2014-12-23T22:52:00Z</dcterms:created>
  <dcterms:modified xsi:type="dcterms:W3CDTF">2014-12-23T22:52:00Z</dcterms:modified>
</cp:coreProperties>
</file>